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4BE70" w14:textId="1936BFF5" w:rsidR="006E1FED" w:rsidRPr="006E1FED" w:rsidRDefault="006E1FED" w:rsidP="00BA43D0">
      <w:pPr>
        <w:pageBreakBefore/>
        <w:tabs>
          <w:tab w:val="center" w:pos="4153"/>
          <w:tab w:val="right" w:pos="8306"/>
        </w:tabs>
        <w:spacing w:after="240"/>
        <w:jc w:val="right"/>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r w:rsidR="00BA43D0">
        <w:rPr>
          <w:b/>
          <w:szCs w:val="24"/>
          <w:lang w:val="bg-BG"/>
        </w:rPr>
        <w:tab/>
      </w:r>
    </w:p>
    <w:p w14:paraId="70EB9506" w14:textId="37F473A2" w:rsidR="00DB7787" w:rsidRPr="001F6118" w:rsidRDefault="00DB7787" w:rsidP="00DB7787">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Pr="00201912">
        <w:rPr>
          <w:b/>
          <w:snapToGrid/>
          <w:szCs w:val="24"/>
          <w:lang w:val="en-US"/>
        </w:rPr>
        <w:t>BG05M9OP001-1</w:t>
      </w:r>
      <w:r w:rsidR="002562DB">
        <w:rPr>
          <w:b/>
          <w:snapToGrid/>
          <w:szCs w:val="24"/>
          <w:lang w:val="bg-BG"/>
        </w:rPr>
        <w:t>.101</w:t>
      </w:r>
      <w:r w:rsidRPr="00C47B0F">
        <w:rPr>
          <w:lang w:val="ru-RU"/>
        </w:rPr>
        <w:t xml:space="preserve"> </w:t>
      </w:r>
      <w:r w:rsidR="008A37C1">
        <w:rPr>
          <w:b/>
          <w:snapToGrid/>
          <w:szCs w:val="24"/>
          <w:lang w:val="ru-RU"/>
        </w:rPr>
        <w:t>–</w:t>
      </w:r>
      <w:r w:rsidRPr="00C47B0F">
        <w:rPr>
          <w:b/>
          <w:snapToGrid/>
          <w:szCs w:val="24"/>
          <w:lang w:val="ru-RU"/>
        </w:rPr>
        <w:t xml:space="preserve"> МИГ</w:t>
      </w:r>
      <w:r w:rsidR="008A37C1">
        <w:rPr>
          <w:b/>
          <w:snapToGrid/>
          <w:szCs w:val="24"/>
          <w:lang w:val="ru-RU"/>
        </w:rPr>
        <w:t>-О</w:t>
      </w:r>
      <w:r w:rsidRPr="00C47B0F">
        <w:rPr>
          <w:b/>
          <w:snapToGrid/>
          <w:szCs w:val="24"/>
          <w:lang w:val="ru-RU"/>
        </w:rPr>
        <w:t xml:space="preserve">бщина </w:t>
      </w:r>
      <w:proofErr w:type="spellStart"/>
      <w:r w:rsidRPr="00C47B0F">
        <w:rPr>
          <w:b/>
          <w:snapToGrid/>
          <w:szCs w:val="24"/>
          <w:lang w:val="ru-RU"/>
        </w:rPr>
        <w:t>Марица</w:t>
      </w:r>
      <w:proofErr w:type="spellEnd"/>
      <w:r w:rsidRPr="00C47B0F">
        <w:rPr>
          <w:b/>
          <w:snapToGrid/>
          <w:szCs w:val="24"/>
          <w:lang w:val="ru-RU"/>
        </w:rPr>
        <w:t xml:space="preserve"> М02 „Активно </w:t>
      </w:r>
      <w:proofErr w:type="spellStart"/>
      <w:r w:rsidRPr="00C47B0F">
        <w:rPr>
          <w:b/>
          <w:snapToGrid/>
          <w:szCs w:val="24"/>
          <w:lang w:val="ru-RU"/>
        </w:rPr>
        <w:t>включване</w:t>
      </w:r>
      <w:proofErr w:type="spellEnd"/>
      <w:r w:rsidRPr="00C47B0F">
        <w:rPr>
          <w:b/>
          <w:snapToGrid/>
          <w:szCs w:val="24"/>
          <w:lang w:val="ru-RU"/>
        </w:rPr>
        <w:t xml:space="preserve"> – </w:t>
      </w:r>
      <w:proofErr w:type="spellStart"/>
      <w:r w:rsidRPr="00C47B0F">
        <w:rPr>
          <w:b/>
          <w:snapToGrid/>
          <w:szCs w:val="24"/>
          <w:lang w:val="ru-RU"/>
        </w:rPr>
        <w:t>младежи</w:t>
      </w:r>
      <w:proofErr w:type="spellEnd"/>
      <w:r w:rsidRPr="00C47B0F">
        <w:rPr>
          <w:b/>
          <w:snapToGrid/>
          <w:szCs w:val="24"/>
          <w:lang w:val="ru-RU"/>
        </w:rPr>
        <w:t xml:space="preserve">” </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114B0A53" w14:textId="77777777" w:rsidTr="002F013B">
        <w:trPr>
          <w:trHeight w:val="779"/>
        </w:trPr>
        <w:tc>
          <w:tcPr>
            <w:tcW w:w="15451" w:type="dxa"/>
            <w:gridSpan w:val="9"/>
            <w:shd w:val="clear" w:color="auto" w:fill="D9D9D9"/>
            <w:vAlign w:val="center"/>
          </w:tcPr>
          <w:p w14:paraId="159D3E6C"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4C707526"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C47B0F" w14:paraId="7CA30F92"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06D7CBA0"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1FAB78D1"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046AC8A"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0255EFF8"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35E3BBA9"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C47B0F" w14:paraId="73C6D1DE" w14:textId="77777777" w:rsidTr="002F013B">
        <w:tc>
          <w:tcPr>
            <w:tcW w:w="5174" w:type="dxa"/>
            <w:tcBorders>
              <w:top w:val="single" w:sz="4" w:space="0" w:color="auto"/>
              <w:left w:val="single" w:sz="4" w:space="0" w:color="auto"/>
              <w:bottom w:val="single" w:sz="4" w:space="0" w:color="auto"/>
              <w:right w:val="single" w:sz="4" w:space="0" w:color="auto"/>
            </w:tcBorders>
          </w:tcPr>
          <w:p w14:paraId="16994855" w14:textId="77777777" w:rsidR="006E1FED" w:rsidRPr="00C47B0F" w:rsidRDefault="0056303B" w:rsidP="0056303B">
            <w:pPr>
              <w:tabs>
                <w:tab w:val="left" w:pos="-284"/>
              </w:tabs>
              <w:spacing w:after="160" w:line="240" w:lineRule="exact"/>
              <w:rPr>
                <w:rFonts w:eastAsia="Calibri"/>
                <w:snapToGrid/>
                <w:szCs w:val="24"/>
                <w:lang w:val="ru-RU"/>
              </w:rPr>
            </w:pPr>
            <w:r>
              <w:rPr>
                <w:rFonts w:eastAsia="Calibri"/>
                <w:snapToGrid/>
                <w:szCs w:val="24"/>
                <w:lang w:val="bg-BG"/>
              </w:rPr>
              <w:t>1.</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117894C3"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EFB2F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5BB08092"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1D4143A6"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C47B0F">
              <w:rPr>
                <w:rFonts w:eastAsia="Calibri"/>
                <w:snapToGrid/>
                <w:szCs w:val="24"/>
                <w:lang w:val="ru-RU"/>
              </w:rPr>
              <w:t xml:space="preserve"> </w:t>
            </w:r>
            <w:r w:rsidRPr="004607B9">
              <w:rPr>
                <w:rFonts w:eastAsia="Calibri"/>
                <w:snapToGrid/>
                <w:szCs w:val="24"/>
                <w:lang w:val="bg-BG"/>
              </w:rPr>
              <w:t>ИСУН 2020</w:t>
            </w:r>
          </w:p>
          <w:p w14:paraId="6BCCEC47"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4EA24C7A" w14:textId="77777777" w:rsidR="00A86535" w:rsidRDefault="00C47B0F" w:rsidP="005C7F9E">
            <w:pPr>
              <w:spacing w:after="120"/>
              <w:jc w:val="both"/>
              <w:rPr>
                <w:rFonts w:eastAsia="Calibri"/>
                <w:snapToGrid/>
                <w:szCs w:val="24"/>
                <w:lang w:val="bg-BG"/>
              </w:rPr>
            </w:pPr>
            <w:r w:rsidRPr="004607B9">
              <w:rPr>
                <w:rFonts w:eastAsia="Calibri"/>
                <w:snapToGrid/>
                <w:szCs w:val="24"/>
                <w:lang w:val="bg-BG"/>
              </w:rPr>
              <w:t xml:space="preserve">Съгласно </w:t>
            </w:r>
            <w:proofErr w:type="spellStart"/>
            <w:r w:rsidR="00EF1ADB">
              <w:rPr>
                <w:rFonts w:eastAsia="Calibri"/>
                <w:snapToGrid/>
                <w:szCs w:val="24"/>
                <w:lang w:val="ru-RU"/>
              </w:rPr>
              <w:t>Условията</w:t>
            </w:r>
            <w:proofErr w:type="spellEnd"/>
            <w:r w:rsidRPr="004607B9">
              <w:rPr>
                <w:rFonts w:eastAsia="Calibri"/>
                <w:snapToGrid/>
                <w:szCs w:val="24"/>
                <w:lang w:val="bg-BG"/>
              </w:rPr>
              <w:t xml:space="preserve"> за </w:t>
            </w:r>
            <w:r w:rsidRPr="00F058EE">
              <w:rPr>
                <w:rFonts w:eastAsia="Calibri"/>
                <w:snapToGrid/>
                <w:szCs w:val="24"/>
                <w:lang w:val="bg-BG"/>
              </w:rPr>
              <w:t xml:space="preserve">кандидатстване до оценка на етап административно съответствие и допустимост се допускат само проектни предложения, подадени/регистрирани в срок. </w:t>
            </w:r>
          </w:p>
          <w:p w14:paraId="2F9149BE" w14:textId="0A28CBFD" w:rsidR="005C7F9E" w:rsidRPr="004607B9" w:rsidRDefault="005C7F9E" w:rsidP="00284A13">
            <w:pPr>
              <w:spacing w:after="120"/>
              <w:jc w:val="both"/>
              <w:rPr>
                <w:rFonts w:eastAsia="Calibri"/>
                <w:snapToGrid/>
                <w:szCs w:val="24"/>
                <w:lang w:val="bg-BG"/>
              </w:rPr>
            </w:pPr>
            <w:r w:rsidRPr="002B766B">
              <w:rPr>
                <w:rFonts w:eastAsia="Calibri"/>
                <w:snapToGrid/>
                <w:szCs w:val="24"/>
                <w:lang w:val="bg-BG"/>
              </w:rPr>
              <w:t xml:space="preserve">Проектни предложения, подадени след </w:t>
            </w:r>
            <w:r w:rsidR="00284A13">
              <w:rPr>
                <w:rFonts w:eastAsia="Calibri"/>
                <w:snapToGrid/>
                <w:szCs w:val="24"/>
                <w:lang w:val="bg-BG"/>
              </w:rPr>
              <w:t>крайния</w:t>
            </w:r>
            <w:r w:rsidRPr="002B766B">
              <w:rPr>
                <w:rFonts w:eastAsia="Calibri"/>
                <w:snapToGrid/>
                <w:szCs w:val="24"/>
                <w:lang w:val="bg-BG"/>
              </w:rPr>
              <w:t xml:space="preserve"> срок за кандидатстване ще бъдат отхвърляни.</w:t>
            </w:r>
          </w:p>
        </w:tc>
      </w:tr>
      <w:tr w:rsidR="006E1FED" w:rsidRPr="00C47B0F" w14:paraId="39735DA2" w14:textId="77777777" w:rsidTr="002F013B">
        <w:tc>
          <w:tcPr>
            <w:tcW w:w="5174" w:type="dxa"/>
            <w:tcBorders>
              <w:top w:val="single" w:sz="4" w:space="0" w:color="auto"/>
              <w:left w:val="single" w:sz="4" w:space="0" w:color="auto"/>
              <w:bottom w:val="single" w:sz="4" w:space="0" w:color="auto"/>
              <w:right w:val="single" w:sz="4" w:space="0" w:color="auto"/>
            </w:tcBorders>
          </w:tcPr>
          <w:p w14:paraId="2D6E154E" w14:textId="77777777"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3341B4A"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07CA70"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2EDFB8A"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ED7903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3EC522FE"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2BDC31E8" w14:textId="77777777"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C47B0F" w14:paraId="1F74E89E" w14:textId="77777777" w:rsidTr="002F013B">
        <w:tc>
          <w:tcPr>
            <w:tcW w:w="5174" w:type="dxa"/>
            <w:tcBorders>
              <w:top w:val="single" w:sz="4" w:space="0" w:color="auto"/>
              <w:left w:val="single" w:sz="4" w:space="0" w:color="auto"/>
              <w:bottom w:val="single" w:sz="4" w:space="0" w:color="auto"/>
              <w:right w:val="single" w:sz="4" w:space="0" w:color="auto"/>
            </w:tcBorders>
          </w:tcPr>
          <w:p w14:paraId="19DBED37" w14:textId="77777777" w:rsidR="006E1FED" w:rsidRPr="00C47B0F" w:rsidRDefault="0032152C" w:rsidP="006E1FED">
            <w:pPr>
              <w:tabs>
                <w:tab w:val="left" w:pos="-284"/>
              </w:tabs>
              <w:spacing w:after="160" w:line="240" w:lineRule="exact"/>
              <w:jc w:val="both"/>
              <w:rPr>
                <w:rFonts w:eastAsia="Calibri"/>
                <w:snapToGrid/>
                <w:szCs w:val="24"/>
                <w:lang w:val="ru-RU"/>
              </w:rPr>
            </w:pPr>
            <w:r>
              <w:rPr>
                <w:rFonts w:eastAsia="Calibri"/>
                <w:snapToGrid/>
                <w:szCs w:val="24"/>
                <w:lang w:val="bg-BG"/>
              </w:rPr>
              <w:t>3</w:t>
            </w:r>
            <w:r w:rsidR="0056303B">
              <w:rPr>
                <w:rFonts w:eastAsia="Calibri"/>
                <w:snapToGrid/>
                <w:szCs w:val="24"/>
                <w:lang w:val="bg-BG"/>
              </w:rPr>
              <w:t>.</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w:t>
            </w:r>
            <w:proofErr w:type="spellStart"/>
            <w:r w:rsidR="00243B9E" w:rsidRPr="000F27E7">
              <w:rPr>
                <w:rFonts w:eastAsia="Calibri"/>
                <w:snapToGrid/>
                <w:szCs w:val="24"/>
                <w:lang w:val="bg-BG"/>
              </w:rPr>
              <w:t>оправомощено</w:t>
            </w:r>
            <w:proofErr w:type="spellEnd"/>
            <w:r w:rsidR="006E1FED" w:rsidRPr="000F27E7">
              <w:rPr>
                <w:rFonts w:eastAsia="Calibri"/>
                <w:snapToGrid/>
                <w:szCs w:val="24"/>
                <w:lang w:val="bg-BG"/>
              </w:rPr>
              <w:t xml:space="preserve"> лице.</w:t>
            </w:r>
          </w:p>
          <w:p w14:paraId="252816E5" w14:textId="77777777"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w:t>
            </w:r>
            <w:r w:rsidR="00D252AA" w:rsidRPr="000F27E7">
              <w:rPr>
                <w:rFonts w:eastAsia="Calibri"/>
                <w:snapToGrid/>
                <w:szCs w:val="24"/>
                <w:lang w:val="bg-BG"/>
              </w:rPr>
              <w:lastRenderedPageBreak/>
              <w:t>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w:t>
            </w:r>
            <w:proofErr w:type="spellStart"/>
            <w:r w:rsidR="00B56F29">
              <w:rPr>
                <w:rFonts w:eastAsia="Calibri"/>
                <w:snapToGrid/>
                <w:szCs w:val="24"/>
                <w:lang w:val="bg-BG"/>
              </w:rPr>
              <w:t>оправомощено</w:t>
            </w:r>
            <w:proofErr w:type="spellEnd"/>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0E0326B6"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F0CD97"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60BD98C"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5FA59278" w14:textId="77777777"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C47B0F">
              <w:rPr>
                <w:snapToGrid/>
                <w:color w:val="000000"/>
                <w:szCs w:val="24"/>
                <w:lang w:val="ru-RU"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 – като източник на информация за представляващите организацията лица</w:t>
            </w:r>
            <w:r w:rsidRPr="00C47B0F">
              <w:rPr>
                <w:snapToGrid/>
                <w:color w:val="000000"/>
                <w:szCs w:val="24"/>
                <w:lang w:val="ru-RU"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 xml:space="preserve">пълномощно за упълномощените лица/заповед за </w:t>
            </w:r>
            <w:proofErr w:type="spellStart"/>
            <w:r w:rsidRPr="00F62C3B">
              <w:rPr>
                <w:snapToGrid/>
                <w:color w:val="000000"/>
                <w:szCs w:val="24"/>
                <w:lang w:val="bg-BG" w:eastAsia="bg-BG"/>
              </w:rPr>
              <w:t>оправомощените</w:t>
            </w:r>
            <w:proofErr w:type="spellEnd"/>
            <w:r w:rsidRPr="00F62C3B">
              <w:rPr>
                <w:snapToGrid/>
                <w:color w:val="000000"/>
                <w:szCs w:val="24"/>
                <w:lang w:val="bg-BG" w:eastAsia="bg-BG"/>
              </w:rPr>
              <w:t xml:space="preserve"> лица</w:t>
            </w:r>
            <w:r w:rsidRPr="00C47B0F">
              <w:rPr>
                <w:snapToGrid/>
                <w:color w:val="000000"/>
                <w:szCs w:val="24"/>
                <w:lang w:val="ru-RU" w:eastAsia="bg-BG"/>
              </w:rPr>
              <w:t>.</w:t>
            </w:r>
          </w:p>
          <w:p w14:paraId="6DF0F1C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78B750" w14:textId="77777777" w:rsidR="0032152C" w:rsidRPr="0032152C" w:rsidRDefault="0032152C" w:rsidP="0032152C">
            <w:pPr>
              <w:spacing w:after="160" w:line="259" w:lineRule="auto"/>
              <w:jc w:val="both"/>
              <w:rPr>
                <w:snapToGrid/>
                <w:szCs w:val="24"/>
                <w:lang w:val="bg-BG"/>
              </w:rPr>
            </w:pPr>
            <w:r>
              <w:rPr>
                <w:snapToGrid/>
                <w:szCs w:val="24"/>
                <w:lang w:val="bg-BG"/>
              </w:rPr>
              <w:lastRenderedPageBreak/>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651D4550" w14:textId="77777777"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2EF8F251" w14:textId="77777777"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C47B0F" w14:paraId="401F6D4A"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630CAB0C" w14:textId="77777777"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780AC74B"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508C8394"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39A09E02"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1DA7303"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147B3473"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5597EB01" w14:textId="77777777"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C47B0F" w14:paraId="06B29653" w14:textId="77777777" w:rsidTr="002F013B">
        <w:tc>
          <w:tcPr>
            <w:tcW w:w="5174" w:type="dxa"/>
            <w:tcBorders>
              <w:top w:val="single" w:sz="4" w:space="0" w:color="auto"/>
              <w:left w:val="single" w:sz="4" w:space="0" w:color="auto"/>
              <w:bottom w:val="single" w:sz="4" w:space="0" w:color="auto"/>
              <w:right w:val="single" w:sz="4" w:space="0" w:color="auto"/>
            </w:tcBorders>
          </w:tcPr>
          <w:p w14:paraId="10B08741" w14:textId="77777777"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5F417425"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D119DBC"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7DD1D8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C26AA1"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3581913C"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46AD701B" w14:textId="77777777"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C47B0F" w14:paraId="0F51C256" w14:textId="77777777" w:rsidTr="002F013B">
        <w:tc>
          <w:tcPr>
            <w:tcW w:w="5174" w:type="dxa"/>
            <w:tcBorders>
              <w:top w:val="single" w:sz="4" w:space="0" w:color="auto"/>
              <w:left w:val="single" w:sz="4" w:space="0" w:color="auto"/>
              <w:bottom w:val="single" w:sz="4" w:space="0" w:color="auto"/>
              <w:right w:val="single" w:sz="4" w:space="0" w:color="auto"/>
            </w:tcBorders>
          </w:tcPr>
          <w:p w14:paraId="0C3DB1D1" w14:textId="77777777" w:rsidR="006E1FED" w:rsidRPr="00424C5A"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C47B0F" w:rsidRPr="0095260E">
              <w:rPr>
                <w:rFonts w:eastAsia="Calibri"/>
                <w:snapToGrid/>
                <w:szCs w:val="24"/>
                <w:lang w:val="bg-BG"/>
              </w:rPr>
              <w:t xml:space="preserve">Проектното предложение отговаря на изискванията за териториален обхват - </w:t>
            </w:r>
            <w:r w:rsidR="00C47B0F" w:rsidRPr="00BC39C3">
              <w:rPr>
                <w:snapToGrid/>
                <w:szCs w:val="24"/>
                <w:lang w:val="bg-BG"/>
              </w:rPr>
              <w:t xml:space="preserve">дейностите се изпълняват на територията на </w:t>
            </w:r>
            <w:r w:rsidR="00C47B0F">
              <w:rPr>
                <w:snapToGrid/>
                <w:szCs w:val="24"/>
                <w:lang w:val="bg-BG"/>
              </w:rPr>
              <w:t>МИГ - Община Марица</w:t>
            </w:r>
          </w:p>
        </w:tc>
        <w:tc>
          <w:tcPr>
            <w:tcW w:w="638" w:type="dxa"/>
            <w:tcBorders>
              <w:top w:val="single" w:sz="4" w:space="0" w:color="auto"/>
              <w:left w:val="single" w:sz="4" w:space="0" w:color="auto"/>
              <w:bottom w:val="single" w:sz="4" w:space="0" w:color="auto"/>
              <w:right w:val="single" w:sz="4" w:space="0" w:color="auto"/>
            </w:tcBorders>
          </w:tcPr>
          <w:p w14:paraId="35DB533A"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A14A9AB"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5BDD78B"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1F02C1D8" w14:textId="77777777" w:rsidR="00C47B0F" w:rsidRPr="00424C5A" w:rsidRDefault="00C47B0F" w:rsidP="00C47B0F">
            <w:pPr>
              <w:autoSpaceDE w:val="0"/>
              <w:autoSpaceDN w:val="0"/>
              <w:adjustRightInd w:val="0"/>
              <w:spacing w:after="60"/>
              <w:jc w:val="both"/>
              <w:rPr>
                <w:snapToGrid/>
                <w:color w:val="000000"/>
                <w:szCs w:val="24"/>
                <w:u w:val="single"/>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424C5A">
              <w:rPr>
                <w:snapToGrid/>
                <w:color w:val="000000"/>
                <w:szCs w:val="24"/>
                <w:u w:val="single"/>
                <w:lang w:val="bg-BG" w:eastAsia="bg-BG"/>
              </w:rPr>
              <w:t>Принципни действия:</w:t>
            </w:r>
          </w:p>
          <w:p w14:paraId="47D346D9" w14:textId="77777777" w:rsidR="006E1FED" w:rsidRPr="00424C5A" w:rsidRDefault="00C47B0F" w:rsidP="00C47B0F">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Pr>
                <w:snapToGrid/>
                <w:color w:val="000000"/>
                <w:szCs w:val="24"/>
                <w:lang w:val="bg-BG" w:eastAsia="bg-BG"/>
              </w:rPr>
              <w:t>МИГ - Община Марица</w:t>
            </w:r>
            <w:r w:rsidRPr="00424C5A">
              <w:rPr>
                <w:rFonts w:eastAsia="Calibri"/>
                <w:snapToGrid/>
                <w:szCs w:val="24"/>
                <w:lang w:val="bg-BG"/>
              </w:rPr>
              <w:t>, проектът ще бъде отхвърлен.</w:t>
            </w:r>
          </w:p>
        </w:tc>
      </w:tr>
      <w:tr w:rsidR="00B33E4D" w:rsidRPr="00C47B0F" w14:paraId="6EE5BC7E" w14:textId="77777777" w:rsidTr="00B40973">
        <w:trPr>
          <w:trHeight w:val="1833"/>
        </w:trPr>
        <w:tc>
          <w:tcPr>
            <w:tcW w:w="5174" w:type="dxa"/>
            <w:tcBorders>
              <w:top w:val="single" w:sz="4" w:space="0" w:color="auto"/>
              <w:left w:val="single" w:sz="4" w:space="0" w:color="auto"/>
              <w:bottom w:val="single" w:sz="4" w:space="0" w:color="auto"/>
              <w:right w:val="single" w:sz="4" w:space="0" w:color="auto"/>
            </w:tcBorders>
          </w:tcPr>
          <w:p w14:paraId="5AE9A12C" w14:textId="77777777" w:rsidR="00B33E4D" w:rsidRDefault="00B33E4D" w:rsidP="00886894">
            <w:pPr>
              <w:tabs>
                <w:tab w:val="left" w:pos="-284"/>
              </w:tabs>
              <w:spacing w:after="60" w:line="240" w:lineRule="exact"/>
              <w:jc w:val="both"/>
              <w:rPr>
                <w:snapToGrid/>
                <w:szCs w:val="24"/>
                <w:lang w:val="bg-BG"/>
              </w:rPr>
            </w:pPr>
            <w:r w:rsidRPr="00886894">
              <w:rPr>
                <w:snapToGrid/>
                <w:szCs w:val="24"/>
                <w:lang w:val="bg-BG"/>
              </w:rPr>
              <w:lastRenderedPageBreak/>
              <w:t xml:space="preserve">7.Проектното предложение съдържа </w:t>
            </w:r>
            <w:r w:rsidR="00886894" w:rsidRPr="00886894">
              <w:rPr>
                <w:snapToGrid/>
                <w:szCs w:val="24"/>
                <w:lang w:val="bg-BG"/>
              </w:rPr>
              <w:t>двете задължителни по процедурата дейности:</w:t>
            </w:r>
          </w:p>
          <w:p w14:paraId="0C35CA9E" w14:textId="77777777" w:rsidR="00886894" w:rsidRDefault="00886894" w:rsidP="00886894">
            <w:pPr>
              <w:tabs>
                <w:tab w:val="left" w:pos="-284"/>
              </w:tabs>
              <w:spacing w:after="60" w:line="240" w:lineRule="exact"/>
              <w:jc w:val="both"/>
              <w:rPr>
                <w:snapToGrid/>
                <w:szCs w:val="24"/>
                <w:lang w:val="bg-BG"/>
              </w:rPr>
            </w:pPr>
            <w:r>
              <w:rPr>
                <w:snapToGrid/>
                <w:szCs w:val="24"/>
                <w:lang w:val="bg-BG"/>
              </w:rPr>
              <w:t xml:space="preserve">- </w:t>
            </w:r>
            <w:r w:rsidRPr="00886894">
              <w:rPr>
                <w:snapToGrid/>
                <w:szCs w:val="24"/>
                <w:lang w:val="bg-BG"/>
              </w:rPr>
              <w:t>Предоставяне на обучение за повишаване на професионалната квалификация или придобиване на нова</w:t>
            </w:r>
          </w:p>
          <w:p w14:paraId="4E990601" w14:textId="6935A812" w:rsidR="00886894" w:rsidRDefault="00886894" w:rsidP="00886894">
            <w:pPr>
              <w:tabs>
                <w:tab w:val="left" w:pos="-284"/>
              </w:tabs>
              <w:spacing w:after="60" w:line="240" w:lineRule="exact"/>
              <w:jc w:val="both"/>
              <w:rPr>
                <w:snapToGrid/>
                <w:szCs w:val="24"/>
                <w:lang w:val="bg-BG"/>
              </w:rPr>
            </w:pPr>
            <w:r>
              <w:rPr>
                <w:snapToGrid/>
                <w:szCs w:val="24"/>
                <w:lang w:val="bg-BG"/>
              </w:rPr>
              <w:t xml:space="preserve">- </w:t>
            </w:r>
            <w:r w:rsidRPr="00886894">
              <w:rPr>
                <w:snapToGrid/>
                <w:szCs w:val="24"/>
                <w:lang w:val="bg-BG"/>
              </w:rPr>
              <w:t xml:space="preserve">Наемане на безработни </w:t>
            </w:r>
            <w:r>
              <w:rPr>
                <w:snapToGrid/>
                <w:szCs w:val="24"/>
                <w:lang w:val="bg-BG"/>
              </w:rPr>
              <w:t>лица</w:t>
            </w:r>
            <w:r w:rsidR="005565DF">
              <w:rPr>
                <w:snapToGrid/>
                <w:szCs w:val="24"/>
                <w:lang w:val="bg-BG"/>
              </w:rPr>
              <w:t xml:space="preserve"> от целевата група</w:t>
            </w:r>
            <w:r>
              <w:rPr>
                <w:snapToGrid/>
                <w:szCs w:val="24"/>
                <w:lang w:val="bg-BG"/>
              </w:rPr>
              <w:t xml:space="preserve"> </w:t>
            </w:r>
            <w:r w:rsidRPr="00886894">
              <w:rPr>
                <w:snapToGrid/>
                <w:szCs w:val="24"/>
                <w:lang w:val="bg-BG"/>
              </w:rPr>
              <w:t>за период до 6 месеца</w:t>
            </w:r>
          </w:p>
        </w:tc>
        <w:tc>
          <w:tcPr>
            <w:tcW w:w="638" w:type="dxa"/>
            <w:tcBorders>
              <w:top w:val="single" w:sz="4" w:space="0" w:color="auto"/>
              <w:left w:val="single" w:sz="4" w:space="0" w:color="auto"/>
              <w:bottom w:val="single" w:sz="4" w:space="0" w:color="auto"/>
              <w:right w:val="single" w:sz="4" w:space="0" w:color="auto"/>
            </w:tcBorders>
          </w:tcPr>
          <w:p w14:paraId="5F882702" w14:textId="77777777" w:rsidR="00B33E4D" w:rsidRPr="00232F10" w:rsidRDefault="00B33E4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4D5EFB" w14:textId="77777777" w:rsidR="00B33E4D" w:rsidRPr="002902C0" w:rsidRDefault="00B33E4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4418234" w14:textId="77777777" w:rsidR="00B33E4D" w:rsidRPr="002902C0" w:rsidRDefault="00B33E4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02CAF26" w14:textId="77777777" w:rsidR="00B33E4D" w:rsidRDefault="00B33E4D" w:rsidP="00C56B13">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Източник на информация - ИСУН 2020, Формуляр за кандидатстване, секция План за изпълнение/дейности по проекта </w:t>
            </w:r>
          </w:p>
          <w:p w14:paraId="2D482FBB" w14:textId="77777777" w:rsidR="00B33E4D" w:rsidRPr="00B33E4D" w:rsidRDefault="00B33E4D" w:rsidP="00C56B13">
            <w:pPr>
              <w:autoSpaceDE w:val="0"/>
              <w:autoSpaceDN w:val="0"/>
              <w:adjustRightInd w:val="0"/>
              <w:spacing w:after="120"/>
              <w:jc w:val="both"/>
              <w:rPr>
                <w:snapToGrid/>
                <w:color w:val="000000"/>
                <w:szCs w:val="24"/>
                <w:u w:val="single"/>
                <w:lang w:val="bg-BG" w:eastAsia="bg-BG"/>
              </w:rPr>
            </w:pPr>
            <w:r w:rsidRPr="00B33E4D">
              <w:rPr>
                <w:snapToGrid/>
                <w:color w:val="000000"/>
                <w:szCs w:val="24"/>
                <w:u w:val="single"/>
                <w:lang w:val="bg-BG" w:eastAsia="bg-BG"/>
              </w:rPr>
              <w:t>Принципни действия:</w:t>
            </w:r>
          </w:p>
          <w:p w14:paraId="455BD420" w14:textId="6F0E2B5C" w:rsidR="00B33E4D" w:rsidRPr="00B35B04" w:rsidRDefault="00B33E4D" w:rsidP="00886894">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Проектни предложения, които не съдържат </w:t>
            </w:r>
            <w:r w:rsidR="00886894">
              <w:rPr>
                <w:snapToGrid/>
                <w:color w:val="000000"/>
                <w:szCs w:val="24"/>
                <w:lang w:val="bg-BG" w:eastAsia="bg-BG"/>
              </w:rPr>
              <w:t xml:space="preserve">двете задължителни </w:t>
            </w:r>
            <w:r w:rsidRPr="00B33E4D">
              <w:rPr>
                <w:snapToGrid/>
                <w:color w:val="000000"/>
                <w:szCs w:val="24"/>
                <w:lang w:val="bg-BG" w:eastAsia="bg-BG"/>
              </w:rPr>
              <w:t>дейност</w:t>
            </w:r>
            <w:r w:rsidR="00886894">
              <w:rPr>
                <w:snapToGrid/>
                <w:color w:val="000000"/>
                <w:szCs w:val="24"/>
                <w:lang w:val="bg-BG" w:eastAsia="bg-BG"/>
              </w:rPr>
              <w:t>и</w:t>
            </w:r>
            <w:r w:rsidRPr="00B33E4D">
              <w:rPr>
                <w:snapToGrid/>
                <w:color w:val="000000"/>
                <w:szCs w:val="24"/>
                <w:lang w:val="bg-BG" w:eastAsia="bg-BG"/>
              </w:rPr>
              <w:t xml:space="preserve">, съгл. т. </w:t>
            </w:r>
            <w:r>
              <w:rPr>
                <w:snapToGrid/>
                <w:color w:val="000000"/>
                <w:szCs w:val="24"/>
                <w:lang w:val="bg-BG" w:eastAsia="bg-BG"/>
              </w:rPr>
              <w:t>13</w:t>
            </w:r>
            <w:r w:rsidRPr="00B33E4D">
              <w:rPr>
                <w:snapToGrid/>
                <w:color w:val="000000"/>
                <w:szCs w:val="24"/>
                <w:lang w:val="bg-BG" w:eastAsia="bg-BG"/>
              </w:rPr>
              <w:t xml:space="preserve"> от Условията за кандидатстване, ще бъдат отхвърлени.</w:t>
            </w:r>
          </w:p>
        </w:tc>
      </w:tr>
      <w:tr w:rsidR="00A620B8" w:rsidRPr="00C47B0F" w14:paraId="4200A43A" w14:textId="77777777" w:rsidTr="00980DF1">
        <w:trPr>
          <w:trHeight w:val="2300"/>
        </w:trPr>
        <w:tc>
          <w:tcPr>
            <w:tcW w:w="5174" w:type="dxa"/>
            <w:tcBorders>
              <w:top w:val="single" w:sz="4" w:space="0" w:color="auto"/>
              <w:left w:val="single" w:sz="4" w:space="0" w:color="auto"/>
              <w:bottom w:val="single" w:sz="4" w:space="0" w:color="auto"/>
              <w:right w:val="single" w:sz="4" w:space="0" w:color="auto"/>
            </w:tcBorders>
          </w:tcPr>
          <w:p w14:paraId="7E7D2B0D" w14:textId="0FF82224" w:rsidR="001C4670" w:rsidRPr="00980DF1" w:rsidRDefault="00B33E4D" w:rsidP="0017591A">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17591A">
              <w:rPr>
                <w:snapToGrid/>
                <w:szCs w:val="24"/>
                <w:lang w:val="bg-BG"/>
              </w:rPr>
              <w:t xml:space="preserve"> За предвидените</w:t>
            </w:r>
            <w:r w:rsidR="00A620B8">
              <w:rPr>
                <w:snapToGrid/>
                <w:szCs w:val="24"/>
                <w:lang w:val="bg-BG"/>
              </w:rPr>
              <w:t xml:space="preserve"> в проектното предложение обучение/я по професионална квалификация </w:t>
            </w:r>
            <w:r w:rsidR="00980DF1">
              <w:rPr>
                <w:snapToGrid/>
                <w:szCs w:val="24"/>
                <w:lang w:val="bg-BG"/>
              </w:rPr>
              <w:t>(ПК)</w:t>
            </w:r>
            <w:r w:rsidR="00B36903">
              <w:rPr>
                <w:snapToGrid/>
                <w:szCs w:val="24"/>
                <w:lang w:val="bg-BG"/>
              </w:rPr>
              <w:t>, п</w:t>
            </w:r>
            <w:r w:rsidR="0017591A">
              <w:rPr>
                <w:snapToGrid/>
                <w:szCs w:val="24"/>
                <w:lang w:val="bg-BG"/>
              </w:rPr>
              <w:t xml:space="preserve">рофесиите и специалностите, по които е обучението </w:t>
            </w:r>
            <w:r w:rsidR="00A620B8" w:rsidRPr="007F1B49">
              <w:rPr>
                <w:snapToGrid/>
                <w:szCs w:val="24"/>
                <w:lang w:val="bg-BG"/>
              </w:rPr>
              <w:t>са включени в СППОО</w:t>
            </w:r>
            <w:r w:rsidR="00B3690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2E9868A"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3DB1680"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6FB1972"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A0C0873"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1AACFC0C"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794E0AC8" w14:textId="77777777" w:rsidR="00A620B8" w:rsidRDefault="00B35B04" w:rsidP="00B36903">
            <w:pPr>
              <w:jc w:val="both"/>
              <w:rPr>
                <w:snapToGrid/>
                <w:color w:val="000000"/>
                <w:szCs w:val="24"/>
                <w:lang w:val="bg-BG" w:eastAsia="bg-BG"/>
              </w:rPr>
            </w:pPr>
            <w:r w:rsidRPr="003D46C8">
              <w:rPr>
                <w:snapToGrid/>
                <w:color w:val="000000"/>
                <w:szCs w:val="24"/>
                <w:highlight w:val="yellow"/>
                <w:lang w:val="bg-BG" w:eastAsia="bg-BG"/>
              </w:rPr>
              <w:t xml:space="preserve">В случай че в проектното предложение е предвидено да се извършва обучение по професионална квалификация и </w:t>
            </w:r>
            <w:r w:rsidR="00B36903" w:rsidRPr="003D46C8">
              <w:rPr>
                <w:snapToGrid/>
                <w:szCs w:val="24"/>
                <w:highlight w:val="yellow"/>
                <w:lang w:val="bg-BG"/>
              </w:rPr>
              <w:t xml:space="preserve">професиите и специалностите </w:t>
            </w:r>
            <w:r w:rsidR="00B36903" w:rsidRPr="003D46C8">
              <w:rPr>
                <w:b/>
                <w:snapToGrid/>
                <w:color w:val="000000"/>
                <w:szCs w:val="24"/>
                <w:highlight w:val="yellow"/>
                <w:u w:val="single"/>
                <w:lang w:val="bg-BG" w:eastAsia="bg-BG"/>
              </w:rPr>
              <w:t>НЕ</w:t>
            </w:r>
            <w:r w:rsidR="00B36903" w:rsidRPr="003D46C8">
              <w:rPr>
                <w:snapToGrid/>
                <w:szCs w:val="24"/>
                <w:highlight w:val="yellow"/>
                <w:lang w:val="bg-BG"/>
              </w:rPr>
              <w:t xml:space="preserve"> са включени в СППОО</w:t>
            </w:r>
            <w:r w:rsidR="00392561" w:rsidRPr="003D46C8">
              <w:rPr>
                <w:snapToGrid/>
                <w:color w:val="000000"/>
                <w:szCs w:val="24"/>
                <w:highlight w:val="yellow"/>
                <w:lang w:val="bg-BG" w:eastAsia="bg-BG"/>
              </w:rPr>
              <w:t xml:space="preserve">, </w:t>
            </w:r>
            <w:r w:rsidR="00C56B13" w:rsidRPr="003D46C8">
              <w:rPr>
                <w:rFonts w:eastAsia="Calibri"/>
                <w:snapToGrid/>
                <w:szCs w:val="24"/>
                <w:highlight w:val="yellow"/>
                <w:lang w:val="bg-BG"/>
              </w:rPr>
              <w:t>то оценителната комисия отстранява това обучение служебно, ведно със свързаните с него разходи.</w:t>
            </w:r>
            <w:bookmarkStart w:id="2" w:name="_GoBack"/>
            <w:bookmarkEnd w:id="2"/>
          </w:p>
        </w:tc>
      </w:tr>
      <w:tr w:rsidR="001E7CA5" w:rsidRPr="00C47B0F" w14:paraId="28D09455"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4ADA82BB" w14:textId="7CD479C1" w:rsidR="001E7CA5" w:rsidRPr="001E7CA5" w:rsidRDefault="00907E84" w:rsidP="003A5745">
            <w:pPr>
              <w:tabs>
                <w:tab w:val="left" w:pos="-284"/>
              </w:tabs>
              <w:spacing w:after="120" w:line="240" w:lineRule="exact"/>
              <w:jc w:val="both"/>
              <w:rPr>
                <w:snapToGrid/>
                <w:szCs w:val="24"/>
                <w:lang w:val="bg-BG"/>
              </w:rPr>
            </w:pPr>
            <w:r>
              <w:rPr>
                <w:snapToGrid/>
                <w:szCs w:val="24"/>
                <w:lang w:val="ru-RU"/>
              </w:rPr>
              <w:t>9</w:t>
            </w:r>
            <w:r w:rsidR="0056303B">
              <w:rPr>
                <w:snapToGrid/>
                <w:szCs w:val="24"/>
                <w:lang w:val="bg-BG"/>
              </w:rPr>
              <w:t>.</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а включени индикаторите за изп</w:t>
            </w:r>
            <w:r w:rsidR="00C47B0F">
              <w:rPr>
                <w:snapToGrid/>
                <w:szCs w:val="24"/>
                <w:lang w:val="bg-BG"/>
              </w:rPr>
              <w:t>ълнение и резултат, съгласно т. 7</w:t>
            </w:r>
            <w:r w:rsidR="005F43B8">
              <w:rPr>
                <w:snapToGrid/>
                <w:szCs w:val="24"/>
                <w:lang w:val="bg-BG"/>
              </w:rPr>
              <w:t xml:space="preserve"> </w:t>
            </w:r>
            <w:r w:rsidR="001E7CA5">
              <w:rPr>
                <w:snapToGrid/>
                <w:szCs w:val="24"/>
                <w:lang w:val="bg-BG"/>
              </w:rPr>
              <w:t>от Условията за кандидатстване</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3BD60E02"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E446E8"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9810680"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5E33CA2"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3999EE6A"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15C30FF" w14:textId="59533585"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C47B0F" w14:paraId="1C6CCB9E" w14:textId="77777777" w:rsidTr="002F013B">
        <w:tc>
          <w:tcPr>
            <w:tcW w:w="5174" w:type="dxa"/>
            <w:tcBorders>
              <w:top w:val="single" w:sz="4" w:space="0" w:color="auto"/>
              <w:left w:val="single" w:sz="4" w:space="0" w:color="auto"/>
              <w:bottom w:val="single" w:sz="4" w:space="0" w:color="auto"/>
              <w:right w:val="single" w:sz="4" w:space="0" w:color="auto"/>
            </w:tcBorders>
          </w:tcPr>
          <w:p w14:paraId="64D757B8" w14:textId="579DE81A" w:rsidR="006E1FED" w:rsidRPr="001545AB" w:rsidRDefault="009E2854" w:rsidP="00907E84">
            <w:pPr>
              <w:tabs>
                <w:tab w:val="left" w:pos="-284"/>
              </w:tabs>
              <w:spacing w:after="160" w:line="240" w:lineRule="exact"/>
              <w:jc w:val="both"/>
              <w:rPr>
                <w:rFonts w:eastAsia="Calibri"/>
                <w:snapToGrid/>
                <w:szCs w:val="24"/>
                <w:lang w:val="bg-BG"/>
              </w:rPr>
            </w:pPr>
            <w:r>
              <w:rPr>
                <w:rFonts w:eastAsia="Calibri"/>
                <w:snapToGrid/>
                <w:szCs w:val="24"/>
                <w:lang w:val="bg-BG"/>
              </w:rPr>
              <w:t>1</w:t>
            </w:r>
            <w:r w:rsidR="00907E84">
              <w:rPr>
                <w:rFonts w:eastAsia="Calibri"/>
                <w:snapToGrid/>
                <w:szCs w:val="24"/>
                <w:lang w:val="bg-BG"/>
              </w:rPr>
              <w:t>0</w:t>
            </w:r>
            <w:r w:rsidR="0056303B">
              <w:rPr>
                <w:rFonts w:eastAsia="Calibri"/>
                <w:snapToGrid/>
                <w:szCs w:val="24"/>
                <w:lang w:val="bg-BG"/>
              </w:rPr>
              <w:t>.</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344D1BB1"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2C13B8"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EFD3915"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383C029" w14:textId="77777777"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00C47B0F">
              <w:rPr>
                <w:snapToGrid/>
                <w:color w:val="000000"/>
                <w:szCs w:val="24"/>
                <w:lang w:val="bg-BG" w:eastAsia="bg-BG"/>
              </w:rPr>
              <w:t xml:space="preserve">, секция </w:t>
            </w:r>
            <w:r w:rsidR="00851279">
              <w:rPr>
                <w:snapToGrid/>
                <w:color w:val="000000"/>
                <w:szCs w:val="24"/>
                <w:lang w:val="bg-BG" w:eastAsia="bg-BG"/>
              </w:rPr>
              <w:t>11.2</w:t>
            </w:r>
            <w:r w:rsidR="00851279"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706F9D2A"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04ED3DE9" w14:textId="77777777" w:rsidR="006E1FED" w:rsidRPr="001545AB" w:rsidRDefault="006E1FED" w:rsidP="00B40973">
            <w:pPr>
              <w:spacing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описаната целева група не отговаря на изискванията за допустимост, съгл. т</w:t>
            </w:r>
            <w:r w:rsidR="00C47B0F">
              <w:rPr>
                <w:rFonts w:eastAsia="Calibri"/>
                <w:snapToGrid/>
                <w:szCs w:val="24"/>
                <w:lang w:val="bg-BG"/>
              </w:rPr>
              <w:t>. 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C47B0F" w14:paraId="0120FED5" w14:textId="77777777" w:rsidTr="002F013B">
        <w:tc>
          <w:tcPr>
            <w:tcW w:w="5174" w:type="dxa"/>
            <w:tcBorders>
              <w:top w:val="single" w:sz="4" w:space="0" w:color="auto"/>
              <w:left w:val="single" w:sz="4" w:space="0" w:color="auto"/>
              <w:bottom w:val="single" w:sz="4" w:space="0" w:color="auto"/>
              <w:right w:val="single" w:sz="4" w:space="0" w:color="auto"/>
            </w:tcBorders>
          </w:tcPr>
          <w:p w14:paraId="17FFDFC6" w14:textId="66B5AB91" w:rsidR="000770E4" w:rsidRDefault="00DB6AF3" w:rsidP="00DB6AF3">
            <w:pPr>
              <w:tabs>
                <w:tab w:val="left" w:pos="4820"/>
              </w:tabs>
              <w:spacing w:before="80" w:after="80" w:line="240" w:lineRule="exact"/>
              <w:jc w:val="both"/>
              <w:rPr>
                <w:rFonts w:eastAsia="Calibri"/>
                <w:snapToGrid/>
                <w:szCs w:val="24"/>
                <w:lang w:val="bg-BG"/>
              </w:rPr>
            </w:pPr>
            <w:r w:rsidRPr="00C47B0F">
              <w:rPr>
                <w:rFonts w:eastAsia="Calibri"/>
                <w:snapToGrid/>
                <w:szCs w:val="24"/>
                <w:lang w:val="ru-RU"/>
              </w:rPr>
              <w:t>1</w:t>
            </w:r>
            <w:r w:rsidR="00907E84">
              <w:rPr>
                <w:rFonts w:eastAsia="Calibri"/>
                <w:snapToGrid/>
                <w:szCs w:val="24"/>
                <w:lang w:val="bg-BG"/>
              </w:rPr>
              <w:t>1</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p w14:paraId="4E386E2B" w14:textId="683906E8" w:rsidR="00DB6AF3" w:rsidRPr="00423B4F" w:rsidRDefault="00DB6AF3" w:rsidP="00DB6AF3">
            <w:pPr>
              <w:tabs>
                <w:tab w:val="left" w:pos="4820"/>
              </w:tabs>
              <w:spacing w:before="80" w:after="8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65E74D2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587895C"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BAD9777"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D98929C"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613D578A" w14:textId="77777777" w:rsidR="000770E4" w:rsidRDefault="000770E4" w:rsidP="00B40973">
            <w:pPr>
              <w:spacing w:line="259" w:lineRule="auto"/>
              <w:jc w:val="both"/>
              <w:rPr>
                <w:rFonts w:eastAsia="Calibri"/>
                <w:snapToGrid/>
                <w:szCs w:val="24"/>
                <w:lang w:val="bg-BG"/>
              </w:rPr>
            </w:pPr>
            <w:r w:rsidRPr="000770E4">
              <w:rPr>
                <w:rFonts w:eastAsia="Calibri"/>
                <w:snapToGrid/>
                <w:szCs w:val="24"/>
                <w:lang w:val="bg-BG"/>
              </w:rPr>
              <w:t>Принципни действия:</w:t>
            </w:r>
          </w:p>
          <w:p w14:paraId="0954467E" w14:textId="77777777" w:rsidR="000770E4" w:rsidRPr="00587078" w:rsidRDefault="000770E4" w:rsidP="00B40973">
            <w:pPr>
              <w:spacing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6E1FED" w:rsidRPr="006E1FED" w14:paraId="256FBA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65A5ABA0"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1FB60879"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C47B0F" w14:paraId="4AEA3199"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A4A626D"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2AEDC9F"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9527E41"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CC249D2"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496DEB3"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C47B0F" w14:paraId="44D661E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157D99BE" w14:textId="77777777" w:rsidR="009F0B39" w:rsidRPr="00BC39C3" w:rsidRDefault="0082765D" w:rsidP="002720A1">
            <w:pPr>
              <w:tabs>
                <w:tab w:val="left" w:pos="-284"/>
              </w:tabs>
              <w:spacing w:line="240" w:lineRule="exact"/>
              <w:jc w:val="both"/>
              <w:rPr>
                <w:b/>
                <w:snapToGrid/>
                <w:szCs w:val="24"/>
                <w:lang w:val="bg-BG"/>
              </w:rPr>
            </w:pPr>
            <w:r w:rsidRPr="00C47B0F">
              <w:rPr>
                <w:rFonts w:eastAsia="Calibri"/>
                <w:snapToGrid/>
                <w:szCs w:val="24"/>
                <w:lang w:val="ru-RU"/>
              </w:rPr>
              <w:t>1</w:t>
            </w:r>
            <w:r w:rsidR="0056303B">
              <w:rPr>
                <w:rFonts w:eastAsia="Calibri"/>
                <w:snapToGrid/>
                <w:szCs w:val="24"/>
                <w:lang w:val="bg-BG"/>
              </w:rPr>
              <w:t>.</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 xml:space="preserve">ръководителя на проекта и/или </w:t>
            </w:r>
            <w:r w:rsidR="000722D2" w:rsidRPr="000722D2">
              <w:rPr>
                <w:rFonts w:eastAsia="Calibri"/>
                <w:snapToGrid/>
                <w:szCs w:val="24"/>
                <w:lang w:val="bg-BG"/>
              </w:rPr>
              <w:t xml:space="preserve">на законния представител на организацията (управител, прокурист и др.)/собственика на капитала е попълнена и </w:t>
            </w:r>
            <w:proofErr w:type="gramStart"/>
            <w:r w:rsidR="000722D2" w:rsidRPr="000722D2">
              <w:rPr>
                <w:rFonts w:eastAsia="Calibri"/>
                <w:snapToGrid/>
                <w:szCs w:val="24"/>
                <w:lang w:val="bg-BG"/>
              </w:rPr>
              <w:t>прикачена</w:t>
            </w:r>
            <w:proofErr w:type="gramEnd"/>
            <w:r w:rsidR="000722D2" w:rsidRPr="000722D2">
              <w:rPr>
                <w:rFonts w:eastAsia="Calibri"/>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0E7FDBBA"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1D2FE8"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CC3C01C"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CADAA11" w14:textId="77777777"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proofErr w:type="spellStart"/>
            <w:r w:rsidR="000722D2" w:rsidRPr="000722D2">
              <w:rPr>
                <w:rFonts w:eastAsia="Calibri"/>
                <w:snapToGrid/>
                <w:szCs w:val="24"/>
                <w:lang w:val="bg-BG"/>
              </w:rPr>
              <w:t>или</w:t>
            </w:r>
            <w:proofErr w:type="spellEnd"/>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5D623B58" w14:textId="77777777" w:rsidR="009F0B39" w:rsidRPr="00940D4D" w:rsidRDefault="009F0B39" w:rsidP="00B40973">
            <w:pPr>
              <w:spacing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1C8B91D6" w14:textId="77777777" w:rsidR="009F0B39" w:rsidRPr="00587078" w:rsidRDefault="009F0B39" w:rsidP="00B40973">
            <w:pPr>
              <w:autoSpaceDE w:val="0"/>
              <w:autoSpaceDN w:val="0"/>
              <w:adjustRightInd w:val="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C47B0F">
              <w:rPr>
                <w:snapToGrid/>
                <w:color w:val="000000"/>
                <w:szCs w:val="24"/>
                <w:lang w:val="ru-RU"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316683AD" w14:textId="77777777" w:rsidR="009F0B39" w:rsidRPr="00FF0A42" w:rsidRDefault="009F0B39" w:rsidP="00B40973">
            <w:pPr>
              <w:autoSpaceDE w:val="0"/>
              <w:autoSpaceDN w:val="0"/>
              <w:adjustRightInd w:val="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C47B0F" w14:paraId="508F572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F75F35D" w14:textId="45E94E80" w:rsidR="009F0B39" w:rsidRPr="00384FF7" w:rsidRDefault="0056303B" w:rsidP="0056303B">
            <w:pPr>
              <w:pStyle w:val="afa"/>
              <w:tabs>
                <w:tab w:val="left" w:pos="460"/>
              </w:tabs>
              <w:spacing w:after="360" w:afterAutospacing="0"/>
              <w:jc w:val="both"/>
              <w:rPr>
                <w:rFonts w:eastAsia="Calibri"/>
              </w:rPr>
            </w:pPr>
            <w:r>
              <w:rPr>
                <w:rFonts w:eastAsia="Calibri"/>
              </w:rPr>
              <w:t>2.</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w:t>
            </w:r>
            <w:proofErr w:type="spellStart"/>
            <w:r w:rsidR="009F0B39" w:rsidRPr="00384FF7">
              <w:rPr>
                <w:rFonts w:eastAsia="Calibri"/>
              </w:rPr>
              <w:t>овластени</w:t>
            </w:r>
            <w:proofErr w:type="spellEnd"/>
            <w:r w:rsidR="009F0B39" w:rsidRPr="00384FF7">
              <w:rPr>
                <w:rFonts w:eastAsia="Calibri"/>
              </w:rPr>
              <w:t xml:space="preserve">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proofErr w:type="spellStart"/>
            <w:r w:rsidR="00B30722" w:rsidRPr="00B30722">
              <w:rPr>
                <w:rFonts w:eastAsia="Calibri"/>
                <w:lang w:val="en-GB"/>
              </w:rPr>
              <w:t>Декларацията</w:t>
            </w:r>
            <w:proofErr w:type="spellEnd"/>
            <w:r w:rsidR="00B30722" w:rsidRPr="00B30722">
              <w:rPr>
                <w:rFonts w:eastAsia="Calibri"/>
                <w:lang w:val="en-GB"/>
              </w:rPr>
              <w:t xml:space="preserve"> е </w:t>
            </w:r>
            <w:proofErr w:type="spellStart"/>
            <w:r w:rsidR="00B30722" w:rsidRPr="00B30722">
              <w:rPr>
                <w:rFonts w:eastAsia="Calibri"/>
                <w:lang w:val="en-GB"/>
              </w:rPr>
              <w:t>попълнена</w:t>
            </w:r>
            <w:proofErr w:type="spellEnd"/>
            <w:r w:rsidR="00B30722" w:rsidRPr="00B30722">
              <w:rPr>
                <w:rFonts w:eastAsia="Calibri"/>
                <w:lang w:val="en-GB"/>
              </w:rPr>
              <w:t xml:space="preserve"> и </w:t>
            </w:r>
            <w:proofErr w:type="spellStart"/>
            <w:r w:rsidR="00B30722" w:rsidRPr="00B30722">
              <w:rPr>
                <w:rFonts w:eastAsia="Calibri"/>
                <w:lang w:val="en-GB"/>
              </w:rPr>
              <w:t>от</w:t>
            </w:r>
            <w:proofErr w:type="spellEnd"/>
            <w:r w:rsidR="00B30722" w:rsidRPr="00B30722">
              <w:rPr>
                <w:rFonts w:eastAsia="Calibri"/>
                <w:lang w:val="en-GB"/>
              </w:rPr>
              <w:t xml:space="preserve"> </w:t>
            </w:r>
            <w:proofErr w:type="spellStart"/>
            <w:r w:rsidR="00B30722" w:rsidRPr="00B30722">
              <w:rPr>
                <w:rFonts w:eastAsia="Calibri"/>
                <w:lang w:val="en-GB"/>
              </w:rPr>
              <w:t>лицето</w:t>
            </w:r>
            <w:proofErr w:type="spellEnd"/>
            <w:r w:rsidR="00B30722" w:rsidRPr="00B30722">
              <w:rPr>
                <w:rFonts w:eastAsia="Calibri"/>
                <w:lang w:val="en-GB"/>
              </w:rPr>
              <w:t xml:space="preserve">, </w:t>
            </w:r>
            <w:proofErr w:type="spellStart"/>
            <w:r w:rsidR="00B30722" w:rsidRPr="00B30722">
              <w:rPr>
                <w:rFonts w:eastAsia="Calibri"/>
                <w:lang w:val="en-GB"/>
              </w:rPr>
              <w:t>упълномощено</w:t>
            </w:r>
            <w:proofErr w:type="spellEnd"/>
            <w:r w:rsidR="00B30722" w:rsidRPr="00B30722">
              <w:rPr>
                <w:rFonts w:eastAsia="Calibri"/>
                <w:lang w:val="en-GB"/>
              </w:rPr>
              <w:t xml:space="preserve"> </w:t>
            </w:r>
            <w:proofErr w:type="spellStart"/>
            <w:r w:rsidR="00B30722" w:rsidRPr="00B30722">
              <w:rPr>
                <w:rFonts w:eastAsia="Calibri"/>
                <w:lang w:val="en-GB"/>
              </w:rPr>
              <w:t>за</w:t>
            </w:r>
            <w:proofErr w:type="spellEnd"/>
            <w:r w:rsidR="00B30722" w:rsidRPr="00B30722">
              <w:rPr>
                <w:rFonts w:eastAsia="Calibri"/>
                <w:lang w:val="en-GB"/>
              </w:rPr>
              <w:t xml:space="preserve"> </w:t>
            </w:r>
            <w:proofErr w:type="spellStart"/>
            <w:r w:rsidR="00B30722" w:rsidRPr="00B30722">
              <w:rPr>
                <w:rFonts w:eastAsia="Calibri"/>
                <w:lang w:val="en-GB"/>
              </w:rPr>
              <w:t>подаване</w:t>
            </w:r>
            <w:proofErr w:type="spellEnd"/>
            <w:r w:rsidR="00B30722" w:rsidRPr="00B30722">
              <w:rPr>
                <w:rFonts w:eastAsia="Calibri"/>
                <w:lang w:val="en-GB"/>
              </w:rPr>
              <w:t xml:space="preserve"> </w:t>
            </w:r>
            <w:proofErr w:type="spellStart"/>
            <w:r w:rsidR="00B30722" w:rsidRPr="00B30722">
              <w:rPr>
                <w:rFonts w:eastAsia="Calibri"/>
                <w:lang w:val="en-GB"/>
              </w:rPr>
              <w:t>на</w:t>
            </w:r>
            <w:proofErr w:type="spellEnd"/>
            <w:r w:rsidR="00B30722" w:rsidRPr="00B30722">
              <w:rPr>
                <w:rFonts w:eastAsia="Calibri"/>
                <w:lang w:val="en-GB"/>
              </w:rPr>
              <w:t xml:space="preserve"> </w:t>
            </w:r>
            <w:proofErr w:type="spellStart"/>
            <w:r w:rsidR="00B30722" w:rsidRPr="00B30722">
              <w:rPr>
                <w:rFonts w:eastAsia="Calibri"/>
                <w:lang w:val="en-GB"/>
              </w:rPr>
              <w:t>проектното</w:t>
            </w:r>
            <w:proofErr w:type="spellEnd"/>
            <w:r w:rsidR="00B30722" w:rsidRPr="00B30722">
              <w:rPr>
                <w:rFonts w:eastAsia="Calibri"/>
                <w:lang w:val="en-GB"/>
              </w:rPr>
              <w:t xml:space="preserve"> </w:t>
            </w:r>
            <w:proofErr w:type="spellStart"/>
            <w:r w:rsidR="00B30722" w:rsidRPr="00B30722">
              <w:rPr>
                <w:rFonts w:eastAsia="Calibri"/>
                <w:lang w:val="en-GB"/>
              </w:rPr>
              <w:t>предложение</w:t>
            </w:r>
            <w:proofErr w:type="spellEnd"/>
            <w:r w:rsidR="00B30722" w:rsidRPr="00B30722">
              <w:rPr>
                <w:rFonts w:eastAsia="Calibri"/>
                <w:lang w:val="en-GB"/>
              </w:rPr>
              <w:t xml:space="preserve"> с КЕП (</w:t>
            </w:r>
            <w:proofErr w:type="spellStart"/>
            <w:r w:rsidR="00B30722" w:rsidRPr="00B30722">
              <w:rPr>
                <w:rFonts w:eastAsia="Calibri"/>
                <w:lang w:val="en-GB"/>
              </w:rPr>
              <w:t>ако</w:t>
            </w:r>
            <w:proofErr w:type="spellEnd"/>
            <w:r w:rsidR="00B30722" w:rsidRPr="00B30722">
              <w:rPr>
                <w:rFonts w:eastAsia="Calibri"/>
                <w:lang w:val="en-GB"/>
              </w:rPr>
              <w:t xml:space="preserve"> е </w:t>
            </w:r>
            <w:proofErr w:type="spellStart"/>
            <w:r w:rsidR="00B30722" w:rsidRPr="00B30722">
              <w:rPr>
                <w:rFonts w:eastAsia="Calibri"/>
                <w:lang w:val="en-GB"/>
              </w:rPr>
              <w:t>приложимо</w:t>
            </w:r>
            <w:proofErr w:type="spellEnd"/>
            <w:r w:rsidR="00B30722" w:rsidRPr="00B30722">
              <w:rPr>
                <w:rFonts w:eastAsia="Calibri"/>
                <w:lang w:val="en-GB"/>
              </w:rPr>
              <w:t>).</w:t>
            </w:r>
          </w:p>
          <w:p w14:paraId="1B0635F1"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8501B77"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3A97E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6E2FD98"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278748"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207DD7E9" w14:textId="77777777" w:rsidR="009F0B39" w:rsidRPr="007B371A" w:rsidRDefault="009F0B39" w:rsidP="00B40973">
            <w:pPr>
              <w:jc w:val="both"/>
              <w:rPr>
                <w:rFonts w:eastAsia="Calibri"/>
                <w:snapToGrid/>
                <w:szCs w:val="24"/>
                <w:u w:val="single"/>
                <w:lang w:val="bg-BG"/>
              </w:rPr>
            </w:pPr>
            <w:r w:rsidRPr="007B371A">
              <w:rPr>
                <w:rFonts w:eastAsia="Calibri"/>
                <w:snapToGrid/>
                <w:szCs w:val="24"/>
                <w:u w:val="single"/>
                <w:lang w:val="bg-BG"/>
              </w:rPr>
              <w:t>Принципни действия:</w:t>
            </w:r>
          </w:p>
          <w:p w14:paraId="16D0B7C6" w14:textId="656B592A" w:rsidR="0056190B" w:rsidRPr="00B40973" w:rsidRDefault="009F0B39" w:rsidP="00B40973">
            <w:pPr>
              <w:jc w:val="both"/>
              <w:rPr>
                <w:rFonts w:eastAsia="Calibri"/>
                <w:lang w:val="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 xml:space="preserve">които са </w:t>
            </w:r>
            <w:proofErr w:type="spellStart"/>
            <w:r w:rsidRPr="0012558D">
              <w:rPr>
                <w:rFonts w:eastAsia="Calibri"/>
                <w:snapToGrid/>
                <w:szCs w:val="24"/>
                <w:lang w:val="bg-BG"/>
              </w:rPr>
              <w:t>овластени</w:t>
            </w:r>
            <w:proofErr w:type="spellEnd"/>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B30722" w:rsidRPr="00B30722">
              <w:rPr>
                <w:rFonts w:eastAsia="Calibri"/>
                <w:lang w:val="bg-BG"/>
              </w:rPr>
              <w:t>както и от лицето, упълномощено за подаване на проекта с КЕП,</w:t>
            </w:r>
            <w:r w:rsidR="00B40973">
              <w:rPr>
                <w:rFonts w:eastAsia="Calibri"/>
                <w:lang w:val="bg-BG"/>
              </w:rPr>
              <w:t xml:space="preserve"> </w:t>
            </w:r>
            <w:r w:rsidR="0056190B" w:rsidRPr="005F7BB5">
              <w:rPr>
                <w:snapToGrid/>
                <w:szCs w:val="24"/>
                <w:lang w:val="bg-BG" w:eastAsia="bg-BG"/>
              </w:rPr>
              <w:t>или не е попълнена 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6026EE43" w14:textId="77777777"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C47B0F" w14:paraId="1A740D3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E51B33" w14:textId="46F96BC4" w:rsidR="009F0B39" w:rsidRPr="00FF0A42" w:rsidRDefault="0053566C" w:rsidP="0056303B">
            <w:pPr>
              <w:tabs>
                <w:tab w:val="left" w:pos="318"/>
              </w:tabs>
              <w:spacing w:before="40" w:after="120" w:line="240" w:lineRule="exact"/>
              <w:jc w:val="both"/>
              <w:rPr>
                <w:rFonts w:eastAsia="Calibri"/>
                <w:snapToGrid/>
                <w:szCs w:val="24"/>
                <w:lang w:val="bg-BG"/>
              </w:rPr>
            </w:pPr>
            <w:r>
              <w:rPr>
                <w:rFonts w:eastAsia="Calibri"/>
                <w:snapToGrid/>
                <w:szCs w:val="24"/>
                <w:lang w:val="ru-RU"/>
              </w:rPr>
              <w:lastRenderedPageBreak/>
              <w:t>3</w:t>
            </w:r>
            <w:r w:rsidR="0082765D" w:rsidRPr="00C47B0F">
              <w:rPr>
                <w:rFonts w:eastAsia="Calibri"/>
                <w:snapToGrid/>
                <w:szCs w:val="24"/>
                <w:lang w:val="ru-RU"/>
              </w:rPr>
              <w:t>.</w:t>
            </w:r>
            <w:r w:rsidR="007B7C6A">
              <w:rPr>
                <w:rFonts w:eastAsia="Calibri"/>
                <w:snapToGrid/>
                <w:szCs w:val="24"/>
                <w:lang w:val="bg-BG"/>
              </w:rPr>
              <w:t>Приложение І</w:t>
            </w:r>
            <w:r w:rsidR="007B7C6A">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 xml:space="preserve">в търговския регистър или определени като такива в учредителен акт, когато тези обстоятелства не подлежат </w:t>
            </w:r>
            <w:proofErr w:type="gramStart"/>
            <w:r w:rsidR="009F0B39" w:rsidRPr="008F09EA">
              <w:rPr>
                <w:snapToGrid/>
                <w:szCs w:val="24"/>
                <w:lang w:val="bg-BG"/>
              </w:rPr>
              <w:t>на</w:t>
            </w:r>
            <w:proofErr w:type="gramEnd"/>
            <w:r w:rsidR="009F0B39" w:rsidRPr="008F09EA">
              <w:rPr>
                <w:snapToGrid/>
                <w:szCs w:val="24"/>
                <w:lang w:val="bg-BG"/>
              </w:rPr>
              <w:t xml:space="preserve">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1514BA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6CFC3C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B972E33"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1D40546" w14:textId="77777777"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7DDB2D19"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5C5E185C" w14:textId="77777777"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20D95A10" w14:textId="77777777"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4D60ED15" w14:textId="77777777"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C47B0F" w14:paraId="1163052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2C58A9" w14:textId="69A81A5D" w:rsidR="009F0B39" w:rsidRPr="00FF0A42" w:rsidRDefault="0053566C" w:rsidP="0056303B">
            <w:pPr>
              <w:tabs>
                <w:tab w:val="left" w:pos="460"/>
              </w:tabs>
              <w:spacing w:before="40" w:after="120" w:line="240" w:lineRule="exact"/>
              <w:jc w:val="both"/>
              <w:rPr>
                <w:rFonts w:eastAsia="Calibri"/>
                <w:snapToGrid/>
                <w:szCs w:val="24"/>
                <w:lang w:val="bg-BG"/>
              </w:rPr>
            </w:pPr>
            <w:r>
              <w:rPr>
                <w:snapToGrid/>
                <w:szCs w:val="24"/>
                <w:lang w:val="ru-RU"/>
              </w:rPr>
              <w:t>4</w:t>
            </w:r>
            <w:r w:rsidR="0082765D" w:rsidRPr="00C47B0F">
              <w:rPr>
                <w:snapToGrid/>
                <w:szCs w:val="24"/>
                <w:lang w:val="ru-RU"/>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D524F7E"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9C0779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B93F3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B9F206"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5086A4FF"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5874BC27" w14:textId="77777777"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9F0B39" w:rsidRPr="00C47B0F" w14:paraId="00DDC07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EC8781D" w14:textId="71084BA8" w:rsidR="009F0B39" w:rsidRPr="00726BF9" w:rsidRDefault="0053566C" w:rsidP="0056303B">
            <w:pPr>
              <w:tabs>
                <w:tab w:val="left" w:pos="318"/>
              </w:tabs>
              <w:spacing w:before="40" w:after="120" w:line="240" w:lineRule="exact"/>
              <w:ind w:left="34"/>
              <w:jc w:val="both"/>
              <w:rPr>
                <w:rFonts w:eastAsia="Calibri"/>
                <w:snapToGrid/>
                <w:szCs w:val="24"/>
                <w:lang w:val="bg-BG"/>
              </w:rPr>
            </w:pPr>
            <w:r>
              <w:rPr>
                <w:rFonts w:eastAsia="Calibri"/>
                <w:snapToGrid/>
                <w:szCs w:val="24"/>
                <w:lang w:val="ru-RU"/>
              </w:rPr>
              <w:t>5</w:t>
            </w:r>
            <w:r w:rsidR="0056303B" w:rsidRPr="00726BF9">
              <w:rPr>
                <w:rFonts w:eastAsia="Calibri"/>
                <w:snapToGrid/>
                <w:szCs w:val="24"/>
                <w:lang w:val="bg-BG"/>
              </w:rPr>
              <w:t>.</w:t>
            </w:r>
            <w:r w:rsidR="009F0B39" w:rsidRPr="00726BF9">
              <w:rPr>
                <w:rFonts w:eastAsia="Calibri"/>
                <w:snapToGrid/>
                <w:szCs w:val="24"/>
                <w:lang w:val="bg-BG"/>
              </w:rPr>
              <w:t xml:space="preserve">Удостоверение за актуално състояние на </w:t>
            </w:r>
            <w:r w:rsidR="00810901" w:rsidRPr="00726BF9">
              <w:rPr>
                <w:rFonts w:eastAsia="Calibri"/>
                <w:b/>
                <w:snapToGrid/>
                <w:szCs w:val="24"/>
                <w:lang w:val="bg-BG"/>
              </w:rPr>
              <w:t>КАНДИДАТА</w:t>
            </w:r>
            <w:r w:rsidR="00810901" w:rsidRPr="00726BF9">
              <w:rPr>
                <w:rFonts w:eastAsia="Calibri"/>
                <w:snapToGrid/>
                <w:szCs w:val="24"/>
                <w:lang w:val="bg-BG"/>
              </w:rPr>
              <w:t xml:space="preserve"> </w:t>
            </w:r>
            <w:r w:rsidR="009F0B39" w:rsidRPr="00726BF9">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0BB4C210" w14:textId="77777777" w:rsidR="009F0B39" w:rsidRDefault="009F0B39" w:rsidP="002C0CC7">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2C0CC7">
              <w:rPr>
                <w:rFonts w:eastAsia="Calibri"/>
                <w:b/>
                <w:i/>
                <w:snapToGrid/>
                <w:szCs w:val="24"/>
                <w:lang w:val="bg-BG"/>
              </w:rPr>
              <w:t xml:space="preserve"> или информацията е публична</w:t>
            </w:r>
            <w:r w:rsidRPr="00F47123">
              <w:rPr>
                <w:rFonts w:eastAsia="Calibri"/>
                <w:b/>
                <w:i/>
                <w:snapToGrid/>
                <w:szCs w:val="24"/>
                <w:lang w:val="bg-BG"/>
              </w:rPr>
              <w:t>, това обстоятелство ще се проверява по служебен път</w:t>
            </w:r>
            <w:r w:rsidR="002C0CC7">
              <w:rPr>
                <w:rFonts w:eastAsia="Calibri"/>
                <w:b/>
                <w:i/>
                <w:snapToGrid/>
                <w:szCs w:val="24"/>
                <w:lang w:val="bg-BG"/>
              </w:rPr>
              <w:t>.</w:t>
            </w:r>
          </w:p>
          <w:p w14:paraId="0D486863" w14:textId="77777777" w:rsidR="00DB7012" w:rsidRPr="00F47123" w:rsidRDefault="00DB7012" w:rsidP="0039169D">
            <w:pPr>
              <w:tabs>
                <w:tab w:val="left" w:pos="-284"/>
              </w:tabs>
              <w:spacing w:before="120" w:after="120"/>
              <w:jc w:val="both"/>
              <w:rPr>
                <w:rFonts w:eastAsia="Calibri"/>
                <w:b/>
                <w: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DD968F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89CC51E"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142CD45"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AC97A79"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1E6C6CD2"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409772DB" w14:textId="77777777"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2C0CC7">
              <w:rPr>
                <w:rFonts w:eastAsia="Calibri"/>
                <w:snapToGrid/>
                <w:szCs w:val="24"/>
                <w:lang w:val="bg-BG"/>
              </w:rPr>
              <w:t xml:space="preserve"> или други регистри</w:t>
            </w:r>
            <w:r w:rsidRPr="00FF0A42">
              <w:rPr>
                <w:rFonts w:eastAsia="Calibri"/>
                <w:snapToGrid/>
                <w:szCs w:val="24"/>
                <w:lang w:val="bg-BG"/>
              </w:rPr>
              <w:t>, същото ще бъде изискано от кандидата като пояснителна информация.</w:t>
            </w:r>
          </w:p>
          <w:p w14:paraId="0D1E08BD" w14:textId="77777777"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5441F195" w14:textId="77777777"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търговския регистър) </w:t>
            </w:r>
            <w:r w:rsidRPr="00FF0A42">
              <w:rPr>
                <w:rFonts w:eastAsia="Calibri"/>
                <w:snapToGrid/>
                <w:szCs w:val="24"/>
                <w:lang w:val="bg-BG"/>
              </w:rPr>
              <w:t>е основание за отхвърляне на проектното предложение.</w:t>
            </w:r>
          </w:p>
        </w:tc>
      </w:tr>
      <w:tr w:rsidR="009F0B39" w:rsidRPr="006E1FED" w14:paraId="3CDC30FA" w14:textId="77777777" w:rsidTr="00EC1607">
        <w:trPr>
          <w:trHeight w:val="699"/>
        </w:trPr>
        <w:tc>
          <w:tcPr>
            <w:tcW w:w="6494" w:type="dxa"/>
            <w:gridSpan w:val="4"/>
            <w:tcBorders>
              <w:top w:val="single" w:sz="4" w:space="0" w:color="auto"/>
              <w:left w:val="single" w:sz="4" w:space="0" w:color="auto"/>
              <w:bottom w:val="single" w:sz="4" w:space="0" w:color="auto"/>
              <w:right w:val="single" w:sz="4" w:space="0" w:color="auto"/>
            </w:tcBorders>
          </w:tcPr>
          <w:p w14:paraId="562C6453" w14:textId="2C1904C8" w:rsidR="00EC1607" w:rsidRDefault="0053566C" w:rsidP="008132B4">
            <w:pPr>
              <w:tabs>
                <w:tab w:val="left" w:pos="318"/>
              </w:tabs>
              <w:spacing w:before="40" w:after="120" w:line="240" w:lineRule="exact"/>
              <w:jc w:val="both"/>
              <w:rPr>
                <w:rFonts w:eastAsia="Calibri"/>
                <w:snapToGrid/>
                <w:szCs w:val="24"/>
                <w:lang w:val="bg-BG"/>
              </w:rPr>
            </w:pPr>
            <w:r>
              <w:rPr>
                <w:rFonts w:eastAsia="Calibri"/>
                <w:snapToGrid/>
                <w:szCs w:val="24"/>
                <w:lang w:val="ru-RU"/>
              </w:rPr>
              <w:lastRenderedPageBreak/>
              <w:t>6</w:t>
            </w:r>
            <w:r w:rsidR="0056303B" w:rsidRPr="002C550E">
              <w:rPr>
                <w:rFonts w:eastAsia="Calibri"/>
                <w:snapToGrid/>
                <w:szCs w:val="24"/>
                <w:lang w:val="bg-BG"/>
              </w:rPr>
              <w:t>.</w:t>
            </w:r>
            <w:r w:rsidR="0016096E" w:rsidRPr="00C47B0F">
              <w:rPr>
                <w:rFonts w:eastAsia="Calibri"/>
                <w:snapToGrid/>
                <w:szCs w:val="24"/>
                <w:lang w:val="ru-RU"/>
              </w:rPr>
              <w:t xml:space="preserve"> </w:t>
            </w:r>
            <w:r w:rsidR="008132B4" w:rsidRPr="002C550E">
              <w:rPr>
                <w:rFonts w:eastAsia="Calibri"/>
                <w:snapToGrid/>
                <w:szCs w:val="24"/>
                <w:lang w:val="bg-BG"/>
              </w:rPr>
              <w:t xml:space="preserve">Счетоводен баланс на </w:t>
            </w:r>
            <w:r w:rsidR="008132B4" w:rsidRPr="002C550E">
              <w:rPr>
                <w:rFonts w:eastAsia="Calibri"/>
                <w:b/>
                <w:snapToGrid/>
                <w:szCs w:val="24"/>
                <w:lang w:val="bg-BG"/>
              </w:rPr>
              <w:t>КАНДИДАТА</w:t>
            </w:r>
            <w:r w:rsidR="008132B4" w:rsidRPr="002C550E">
              <w:rPr>
                <w:rFonts w:eastAsia="Calibri"/>
                <w:snapToGrid/>
                <w:szCs w:val="24"/>
                <w:lang w:val="bg-BG"/>
              </w:rPr>
              <w:t xml:space="preserve"> </w:t>
            </w:r>
            <w:r w:rsidR="008132B4">
              <w:rPr>
                <w:rFonts w:eastAsia="Calibri"/>
                <w:snapToGrid/>
                <w:szCs w:val="24"/>
                <w:lang w:val="bg-BG"/>
              </w:rPr>
              <w:t xml:space="preserve">за </w:t>
            </w:r>
            <w:r w:rsidR="008D562D">
              <w:rPr>
                <w:rFonts w:eastAsia="Calibri"/>
                <w:snapToGrid/>
                <w:szCs w:val="24"/>
                <w:lang w:val="bg-BG"/>
              </w:rPr>
              <w:t>предходната</w:t>
            </w:r>
            <w:r w:rsidR="004F740F">
              <w:rPr>
                <w:rFonts w:eastAsia="Calibri"/>
                <w:snapToGrid/>
                <w:szCs w:val="24"/>
                <w:lang w:val="bg-BG"/>
              </w:rPr>
              <w:t xml:space="preserve"> </w:t>
            </w:r>
            <w:r w:rsidR="008132B4">
              <w:rPr>
                <w:rFonts w:eastAsia="Calibri"/>
                <w:snapToGrid/>
                <w:szCs w:val="24"/>
                <w:lang w:val="bg-BG"/>
              </w:rPr>
              <w:t>финансова година</w:t>
            </w:r>
            <w:r w:rsidR="002720A1">
              <w:rPr>
                <w:rFonts w:eastAsia="Calibri"/>
                <w:snapToGrid/>
                <w:szCs w:val="24"/>
                <w:lang w:val="bg-BG"/>
              </w:rPr>
              <w:t xml:space="preserve"> – сканиран и прикачен</w:t>
            </w:r>
            <w:r w:rsidR="008132B4" w:rsidRPr="002C550E">
              <w:rPr>
                <w:rFonts w:eastAsia="Calibri"/>
                <w:snapToGrid/>
                <w:szCs w:val="24"/>
                <w:lang w:val="bg-BG"/>
              </w:rPr>
              <w:t xml:space="preserve"> в ИСУН 2020.</w:t>
            </w:r>
            <w:r w:rsidR="002720A1">
              <w:rPr>
                <w:rFonts w:eastAsia="Calibri"/>
                <w:snapToGrid/>
                <w:szCs w:val="24"/>
                <w:lang w:val="bg-BG"/>
              </w:rPr>
              <w:t xml:space="preserve"> </w:t>
            </w:r>
          </w:p>
          <w:p w14:paraId="2B6AAECE" w14:textId="77777777" w:rsidR="00A06C9C" w:rsidRPr="00606579" w:rsidRDefault="00A06C9C" w:rsidP="00A06C9C">
            <w:pPr>
              <w:tabs>
                <w:tab w:val="left" w:pos="318"/>
              </w:tabs>
              <w:jc w:val="both"/>
              <w:rPr>
                <w:rFonts w:eastAsia="Calibri"/>
                <w:snapToGrid/>
                <w:szCs w:val="24"/>
                <w:lang w:val="bg-BG"/>
              </w:rPr>
            </w:pPr>
            <w:r w:rsidRPr="00FC3525">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27814AC" w14:textId="77777777" w:rsidR="00A06C9C" w:rsidRDefault="00A06C9C" w:rsidP="008132B4">
            <w:pPr>
              <w:tabs>
                <w:tab w:val="left" w:pos="318"/>
              </w:tabs>
              <w:spacing w:before="40" w:after="120" w:line="240" w:lineRule="exact"/>
              <w:jc w:val="both"/>
              <w:rPr>
                <w:rFonts w:eastAsia="Calibri"/>
                <w:snapToGrid/>
                <w:szCs w:val="24"/>
                <w:lang w:val="bg-BG"/>
              </w:rPr>
            </w:pPr>
          </w:p>
          <w:tbl>
            <w:tblPr>
              <w:tblW w:w="0" w:type="auto"/>
              <w:tblBorders>
                <w:top w:val="nil"/>
                <w:left w:val="nil"/>
                <w:bottom w:val="nil"/>
                <w:right w:val="nil"/>
              </w:tblBorders>
              <w:tblLayout w:type="fixed"/>
              <w:tblLook w:val="0000" w:firstRow="0" w:lastRow="0" w:firstColumn="0" w:lastColumn="0" w:noHBand="0" w:noVBand="0"/>
            </w:tblPr>
            <w:tblGrid>
              <w:gridCol w:w="5027"/>
            </w:tblGrid>
            <w:tr w:rsidR="00EC1607" w:rsidRPr="00EC1607" w14:paraId="0C28F152" w14:textId="77777777">
              <w:trPr>
                <w:trHeight w:val="377"/>
              </w:trPr>
              <w:tc>
                <w:tcPr>
                  <w:tcW w:w="5027" w:type="dxa"/>
                </w:tcPr>
                <w:p w14:paraId="0011A39E" w14:textId="77777777" w:rsidR="00EC1607" w:rsidRPr="00EC1607" w:rsidRDefault="00EC1607" w:rsidP="00EC1607">
                  <w:pPr>
                    <w:autoSpaceDE w:val="0"/>
                    <w:autoSpaceDN w:val="0"/>
                    <w:adjustRightInd w:val="0"/>
                    <w:rPr>
                      <w:snapToGrid/>
                      <w:color w:val="000000"/>
                      <w:szCs w:val="24"/>
                      <w:lang w:val="bg-BG" w:eastAsia="bg-BG"/>
                    </w:rPr>
                  </w:pPr>
                  <w:r w:rsidRPr="00EC1607">
                    <w:rPr>
                      <w:rFonts w:ascii="Symbol" w:hAnsi="Symbol"/>
                      <w:snapToGrid/>
                      <w:color w:val="000000"/>
                      <w:szCs w:val="24"/>
                      <w:lang w:val="bg-BG" w:eastAsia="bg-BG"/>
                    </w:rPr>
                    <w:t></w:t>
                  </w:r>
                  <w:r w:rsidRPr="00EC1607">
                    <w:rPr>
                      <w:rFonts w:ascii="Symbol" w:hAnsi="Symbol"/>
                      <w:snapToGrid/>
                      <w:color w:val="000000"/>
                      <w:szCs w:val="24"/>
                      <w:lang w:val="bg-BG" w:eastAsia="bg-BG"/>
                    </w:rPr>
                    <w:t></w:t>
                  </w:r>
                  <w:r w:rsidRPr="00EC1607">
                    <w:rPr>
                      <w:snapToGrid/>
                      <w:color w:val="000000"/>
                      <w:szCs w:val="24"/>
                      <w:lang w:val="bg-BG" w:eastAsia="bg-BG"/>
                    </w:rPr>
                    <w:t xml:space="preserve">За </w:t>
                  </w:r>
                  <w:proofErr w:type="spellStart"/>
                  <w:r w:rsidRPr="00EC1607">
                    <w:rPr>
                      <w:snapToGrid/>
                      <w:color w:val="000000"/>
                      <w:szCs w:val="24"/>
                      <w:lang w:val="bg-BG" w:eastAsia="bg-BG"/>
                    </w:rPr>
                    <w:t>новорегистрираните</w:t>
                  </w:r>
                  <w:proofErr w:type="spellEnd"/>
                  <w:r w:rsidRPr="00EC1607">
                    <w:rPr>
                      <w:snapToGrid/>
                      <w:color w:val="000000"/>
                      <w:szCs w:val="24"/>
                      <w:lang w:val="bg-BG" w:eastAsia="bg-BG"/>
                    </w:rPr>
                    <w:t xml:space="preserve">/новосъздадените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 </w:t>
                  </w:r>
                </w:p>
                <w:p w14:paraId="3FBE8CB6" w14:textId="77777777" w:rsidR="00EC1607" w:rsidRPr="00EC1607" w:rsidRDefault="00EC1607" w:rsidP="00EC1607">
                  <w:pPr>
                    <w:autoSpaceDE w:val="0"/>
                    <w:autoSpaceDN w:val="0"/>
                    <w:adjustRightInd w:val="0"/>
                    <w:rPr>
                      <w:snapToGrid/>
                      <w:color w:val="000000"/>
                      <w:sz w:val="19"/>
                      <w:szCs w:val="19"/>
                      <w:lang w:val="bg-BG" w:eastAsia="bg-BG"/>
                    </w:rPr>
                  </w:pPr>
                </w:p>
              </w:tc>
            </w:tr>
          </w:tbl>
          <w:p w14:paraId="3FCDAD3A" w14:textId="5C30E0A4" w:rsidR="009F0B39" w:rsidRPr="00EC1607" w:rsidRDefault="008132B4" w:rsidP="00A06C9C">
            <w:pPr>
              <w:tabs>
                <w:tab w:val="left" w:pos="460"/>
              </w:tabs>
              <w:spacing w:before="40" w:after="120" w:line="240" w:lineRule="exact"/>
              <w:ind w:left="34"/>
              <w:jc w:val="both"/>
              <w:rPr>
                <w:rFonts w:eastAsia="Calibri"/>
                <w:snapToGrid/>
                <w:szCs w:val="24"/>
                <w:lang w:val="en-US"/>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tc>
        <w:tc>
          <w:tcPr>
            <w:tcW w:w="594" w:type="dxa"/>
            <w:gridSpan w:val="2"/>
            <w:tcBorders>
              <w:top w:val="single" w:sz="4" w:space="0" w:color="auto"/>
              <w:left w:val="single" w:sz="4" w:space="0" w:color="auto"/>
              <w:bottom w:val="single" w:sz="4" w:space="0" w:color="auto"/>
              <w:right w:val="single" w:sz="4" w:space="0" w:color="auto"/>
            </w:tcBorders>
          </w:tcPr>
          <w:p w14:paraId="507B5AB1"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753233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B7B234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E04AE35" w14:textId="77777777" w:rsidR="008132B4" w:rsidRDefault="008132B4" w:rsidP="008132B4">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49C2489" w14:textId="77777777" w:rsidR="008132B4" w:rsidRPr="00AD0D88" w:rsidRDefault="008132B4" w:rsidP="008132B4">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45326A38" w14:textId="77777777" w:rsidR="008132B4" w:rsidRPr="00F0728B" w:rsidRDefault="008132B4" w:rsidP="008132B4">
            <w:pPr>
              <w:spacing w:after="160" w:line="259" w:lineRule="auto"/>
              <w:jc w:val="both"/>
              <w:rPr>
                <w:rFonts w:eastAsia="Calibri"/>
                <w:snapToGrid/>
                <w:szCs w:val="24"/>
                <w:lang w:val="bg-BG"/>
              </w:rPr>
            </w:pPr>
            <w:r w:rsidRPr="00F0728B">
              <w:rPr>
                <w:rFonts w:eastAsia="Calibri"/>
                <w:snapToGrid/>
                <w:szCs w:val="24"/>
                <w:lang w:val="bg-BG"/>
              </w:rPr>
              <w:t xml:space="preserve">В случай че не </w:t>
            </w:r>
            <w:r w:rsidR="006312FE">
              <w:rPr>
                <w:rFonts w:eastAsia="Calibri"/>
                <w:snapToGrid/>
                <w:szCs w:val="24"/>
                <w:lang w:val="bg-BG"/>
              </w:rPr>
              <w:t>е</w:t>
            </w:r>
            <w:r>
              <w:rPr>
                <w:rFonts w:eastAsia="Calibri"/>
                <w:snapToGrid/>
                <w:szCs w:val="24"/>
                <w:lang w:val="bg-BG"/>
              </w:rPr>
              <w:t xml:space="preserve">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за съответн</w:t>
            </w:r>
            <w:r>
              <w:rPr>
                <w:rFonts w:eastAsia="Calibri"/>
                <w:snapToGrid/>
                <w:szCs w:val="24"/>
                <w:lang w:val="bg-BG"/>
              </w:rPr>
              <w:t>ата</w:t>
            </w:r>
            <w:r w:rsidRPr="00F0728B">
              <w:rPr>
                <w:rFonts w:eastAsia="Calibri"/>
                <w:snapToGrid/>
                <w:szCs w:val="24"/>
                <w:lang w:val="bg-BG"/>
              </w:rPr>
              <w:t xml:space="preserve"> финансов</w:t>
            </w:r>
            <w:r>
              <w:rPr>
                <w:rFonts w:eastAsia="Calibri"/>
                <w:snapToGrid/>
                <w:szCs w:val="24"/>
                <w:lang w:val="bg-BG"/>
              </w:rPr>
              <w:t>а</w:t>
            </w:r>
            <w:r w:rsidRPr="00F0728B">
              <w:rPr>
                <w:rFonts w:eastAsia="Calibri"/>
                <w:snapToGrid/>
                <w:szCs w:val="24"/>
                <w:lang w:val="bg-BG"/>
              </w:rPr>
              <w:t xml:space="preserve"> годин</w:t>
            </w:r>
            <w:r>
              <w:rPr>
                <w:rFonts w:eastAsia="Calibri"/>
                <w:snapToGrid/>
                <w:szCs w:val="24"/>
                <w:lang w:val="bg-BG"/>
              </w:rPr>
              <w:t>а и не мо</w:t>
            </w:r>
            <w:r w:rsidR="006312FE">
              <w:rPr>
                <w:rFonts w:eastAsia="Calibri"/>
                <w:snapToGrid/>
                <w:szCs w:val="24"/>
                <w:lang w:val="bg-BG"/>
              </w:rPr>
              <w:t>же</w:t>
            </w:r>
            <w:r>
              <w:rPr>
                <w:rFonts w:eastAsia="Calibri"/>
                <w:snapToGrid/>
                <w:szCs w:val="24"/>
                <w:lang w:val="bg-BG"/>
              </w:rPr>
              <w:t xml:space="preserve"> да бъд</w:t>
            </w:r>
            <w:r w:rsidR="006312FE">
              <w:rPr>
                <w:rFonts w:eastAsia="Calibri"/>
                <w:snapToGrid/>
                <w:szCs w:val="24"/>
                <w:lang w:val="bg-BG"/>
              </w:rPr>
              <w:t>е</w:t>
            </w:r>
            <w:r>
              <w:rPr>
                <w:rFonts w:eastAsia="Calibri"/>
                <w:snapToGrid/>
                <w:szCs w:val="24"/>
                <w:lang w:val="bg-BG"/>
              </w:rPr>
              <w:t xml:space="preserve"> проверен в търговския регистър</w:t>
            </w:r>
            <w:r w:rsidRPr="00F0728B">
              <w:rPr>
                <w:rFonts w:eastAsia="Calibri"/>
                <w:snapToGrid/>
                <w:szCs w:val="24"/>
                <w:lang w:val="bg-BG"/>
              </w:rPr>
              <w:t>, същи</w:t>
            </w:r>
            <w:r w:rsidR="006312FE">
              <w:rPr>
                <w:rFonts w:eastAsia="Calibri"/>
                <w:snapToGrid/>
                <w:szCs w:val="24"/>
                <w:lang w:val="bg-BG"/>
              </w:rPr>
              <w:t>я</w:t>
            </w:r>
            <w:r w:rsidRPr="00F0728B">
              <w:rPr>
                <w:rFonts w:eastAsia="Calibri"/>
                <w:snapToGrid/>
                <w:szCs w:val="24"/>
                <w:lang w:val="bg-BG"/>
              </w:rPr>
              <w:t xml:space="preserve"> ще бъдат изискан като пояснителна информация.</w:t>
            </w:r>
          </w:p>
          <w:p w14:paraId="3A21C700" w14:textId="77777777" w:rsidR="009F0B39" w:rsidRPr="00FF0A42" w:rsidRDefault="008132B4" w:rsidP="006312FE">
            <w:pPr>
              <w:spacing w:after="60" w:line="259" w:lineRule="auto"/>
              <w:jc w:val="both"/>
              <w:rPr>
                <w:rFonts w:eastAsia="Calibri"/>
                <w:snapToGrid/>
                <w:szCs w:val="24"/>
                <w:lang w:val="bg-BG"/>
              </w:rPr>
            </w:pPr>
            <w:r w:rsidRPr="00F0728B">
              <w:rPr>
                <w:rFonts w:eastAsia="Calibri"/>
                <w:snapToGrid/>
                <w:szCs w:val="24"/>
                <w:lang w:val="bg-BG"/>
              </w:rPr>
              <w:t>Счетоводни</w:t>
            </w:r>
            <w:r w:rsidR="006312FE">
              <w:rPr>
                <w:rFonts w:eastAsia="Calibri"/>
                <w:snapToGrid/>
                <w:szCs w:val="24"/>
                <w:lang w:val="bg-BG"/>
              </w:rPr>
              <w:t>ят</w:t>
            </w:r>
            <w:r w:rsidRPr="00F0728B">
              <w:rPr>
                <w:rFonts w:eastAsia="Calibri"/>
                <w:snapToGrid/>
                <w:szCs w:val="24"/>
                <w:lang w:val="bg-BG"/>
              </w:rPr>
              <w:t xml:space="preserve"> </w:t>
            </w:r>
            <w:r w:rsidR="006312FE">
              <w:rPr>
                <w:rFonts w:eastAsia="Calibri"/>
                <w:snapToGrid/>
                <w:szCs w:val="24"/>
                <w:lang w:val="bg-BG"/>
              </w:rPr>
              <w:t>баланс</w:t>
            </w:r>
            <w:r w:rsidRPr="00F0728B">
              <w:rPr>
                <w:rFonts w:eastAsia="Calibri"/>
                <w:snapToGrid/>
                <w:szCs w:val="24"/>
                <w:lang w:val="bg-BG"/>
              </w:rPr>
              <w:t xml:space="preserve"> следва да се представ</w:t>
            </w:r>
            <w:r w:rsidR="006312FE">
              <w:rPr>
                <w:rFonts w:eastAsia="Calibri"/>
                <w:snapToGrid/>
                <w:szCs w:val="24"/>
                <w:lang w:val="bg-BG"/>
              </w:rPr>
              <w:t>и</w:t>
            </w:r>
            <w:r w:rsidRPr="00F0728B">
              <w:rPr>
                <w:rFonts w:eastAsia="Calibri"/>
                <w:snapToGrid/>
                <w:szCs w:val="24"/>
                <w:lang w:val="bg-BG"/>
              </w:rPr>
              <w:t xml:space="preserve"> в срока, определен от оценителната комисия. Непредставянето </w:t>
            </w:r>
            <w:r w:rsidR="006312FE">
              <w:rPr>
                <w:rFonts w:eastAsia="Calibri"/>
                <w:snapToGrid/>
                <w:szCs w:val="24"/>
                <w:lang w:val="bg-BG"/>
              </w:rPr>
              <w:t>му</w:t>
            </w:r>
            <w:r w:rsidRPr="00F0728B">
              <w:rPr>
                <w:rFonts w:eastAsia="Calibri"/>
                <w:snapToGrid/>
                <w:szCs w:val="24"/>
                <w:lang w:val="bg-BG"/>
              </w:rPr>
              <w:t xml:space="preserve"> е основание за отхвърляне на проектното предложение.</w:t>
            </w:r>
          </w:p>
        </w:tc>
      </w:tr>
      <w:tr w:rsidR="00FA4D2B" w:rsidRPr="00C47B0F" w14:paraId="19D1DA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F55171D" w14:textId="6096711E" w:rsidR="00FA4D2B" w:rsidRDefault="0053566C" w:rsidP="002C550E">
            <w:pPr>
              <w:spacing w:after="120"/>
              <w:ind w:right="-51"/>
              <w:jc w:val="both"/>
              <w:rPr>
                <w:snapToGrid/>
                <w:szCs w:val="24"/>
                <w:lang w:val="bg-BG"/>
              </w:rPr>
            </w:pPr>
            <w:r>
              <w:rPr>
                <w:snapToGrid/>
                <w:szCs w:val="24"/>
                <w:lang w:val="ru-RU"/>
              </w:rPr>
              <w:t>7</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 подписване на Формуляра за кандидатстване при подаване на проектното предложение в ИСУН 2020 - (ако е приложимо).</w:t>
            </w:r>
          </w:p>
          <w:p w14:paraId="4E64642A" w14:textId="77777777" w:rsidR="000C1655" w:rsidRPr="00BC39C3" w:rsidRDefault="000C1655" w:rsidP="000C1655">
            <w:pPr>
              <w:spacing w:after="120"/>
              <w:ind w:right="-51"/>
              <w:jc w:val="both"/>
              <w:rPr>
                <w:snapToGrid/>
                <w:szCs w:val="24"/>
                <w:lang w:val="bg-BG"/>
              </w:rPr>
            </w:pPr>
            <w:r>
              <w:rPr>
                <w:snapToGrid/>
                <w:szCs w:val="24"/>
                <w:lang w:val="bg-BG"/>
              </w:rPr>
              <w:t xml:space="preserve">- </w:t>
            </w:r>
            <w:r w:rsidRPr="000C1655">
              <w:rPr>
                <w:snapToGrid/>
                <w:szCs w:val="24"/>
                <w:lang w:val="bg-BG"/>
              </w:rPr>
              <w:t>или декларация в свободен текст, с която да се потвърди подаденото проектното предложение и съдържанието в него</w:t>
            </w:r>
            <w:r>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7C6374AC"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7FED63"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CC2AF07"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3C184FF"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2218023B"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0E1A51E0" w14:textId="77777777"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w:t>
            </w:r>
            <w:proofErr w:type="spellStart"/>
            <w:r w:rsidRPr="00BC39C3">
              <w:rPr>
                <w:snapToGrid/>
                <w:szCs w:val="24"/>
                <w:lang w:val="bg-BG"/>
              </w:rPr>
              <w:t>оправомощено</w:t>
            </w:r>
            <w:proofErr w:type="spellEnd"/>
            <w:r w:rsidRPr="00BC39C3">
              <w:rPr>
                <w:snapToGrid/>
                <w:szCs w:val="24"/>
                <w:lang w:val="bg-BG"/>
              </w:rPr>
              <w:t xml:space="preserve">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22C3B9F2" w14:textId="77777777" w:rsidR="002C550E" w:rsidRPr="00BC39C3" w:rsidRDefault="002C550E" w:rsidP="006E1FED">
            <w:pPr>
              <w:jc w:val="both"/>
              <w:rPr>
                <w:snapToGrid/>
                <w:szCs w:val="24"/>
                <w:lang w:val="bg-BG"/>
              </w:rPr>
            </w:pPr>
          </w:p>
          <w:p w14:paraId="49C13BE6" w14:textId="77777777"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1523CF3C" w14:textId="77777777" w:rsidR="00FA4D2B" w:rsidRPr="00EF37CF"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E10FE9" w:rsidRPr="00C47B0F" w14:paraId="71409FE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C325DB0" w14:textId="13B0FF37" w:rsidR="00E10FE9" w:rsidRPr="00C47B0F" w:rsidRDefault="0053566C" w:rsidP="006F68C1">
            <w:pPr>
              <w:spacing w:after="120"/>
              <w:ind w:right="-51"/>
              <w:jc w:val="both"/>
              <w:rPr>
                <w:snapToGrid/>
                <w:szCs w:val="24"/>
                <w:lang w:val="ru-RU"/>
              </w:rPr>
            </w:pPr>
            <w:r>
              <w:rPr>
                <w:snapToGrid/>
                <w:szCs w:val="24"/>
                <w:lang w:val="ru-RU"/>
              </w:rPr>
              <w:lastRenderedPageBreak/>
              <w:t>8</w:t>
            </w:r>
            <w:r w:rsidR="00E10FE9" w:rsidRPr="00E10FE9">
              <w:rPr>
                <w:snapToGrid/>
                <w:szCs w:val="24"/>
                <w:lang w:val="ru-RU"/>
              </w:rPr>
              <w:t xml:space="preserve">.  Бюджет </w:t>
            </w:r>
            <w:r w:rsidR="00284A13">
              <w:rPr>
                <w:snapToGrid/>
                <w:szCs w:val="24"/>
                <w:lang w:val="ru-RU"/>
              </w:rPr>
              <w:t xml:space="preserve">/ </w:t>
            </w:r>
            <w:proofErr w:type="spellStart"/>
            <w:r w:rsidR="00284A13">
              <w:rPr>
                <w:snapToGrid/>
                <w:szCs w:val="24"/>
                <w:lang w:val="ru-RU"/>
              </w:rPr>
              <w:t>проектобюджет</w:t>
            </w:r>
            <w:proofErr w:type="spellEnd"/>
            <w:r w:rsidR="00284A13">
              <w:rPr>
                <w:snapToGrid/>
                <w:szCs w:val="24"/>
                <w:lang w:val="ru-RU"/>
              </w:rPr>
              <w:t xml:space="preserve"> </w:t>
            </w:r>
            <w:r w:rsidR="00E10FE9" w:rsidRPr="00E10FE9">
              <w:rPr>
                <w:snapToGrid/>
                <w:szCs w:val="24"/>
                <w:lang w:val="ru-RU"/>
              </w:rPr>
              <w:t>(Приложение V).</w:t>
            </w:r>
          </w:p>
        </w:tc>
        <w:tc>
          <w:tcPr>
            <w:tcW w:w="594" w:type="dxa"/>
            <w:gridSpan w:val="2"/>
            <w:tcBorders>
              <w:top w:val="single" w:sz="4" w:space="0" w:color="auto"/>
              <w:left w:val="single" w:sz="4" w:space="0" w:color="auto"/>
              <w:bottom w:val="single" w:sz="4" w:space="0" w:color="auto"/>
              <w:right w:val="single" w:sz="4" w:space="0" w:color="auto"/>
            </w:tcBorders>
          </w:tcPr>
          <w:p w14:paraId="4340FF7B" w14:textId="77777777" w:rsidR="00E10FE9" w:rsidRPr="00890AB8" w:rsidRDefault="00E10FE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F95E3A8" w14:textId="77777777" w:rsidR="00E10FE9" w:rsidRPr="00890AB8" w:rsidRDefault="00E10FE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44B72EF" w14:textId="77777777" w:rsidR="00E10FE9" w:rsidRPr="00890AB8" w:rsidRDefault="00E10FE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971174D" w14:textId="77777777" w:rsidR="00E10FE9" w:rsidRPr="00E10FE9" w:rsidRDefault="00E10FE9" w:rsidP="00E10FE9">
            <w:pPr>
              <w:spacing w:after="120"/>
              <w:jc w:val="both"/>
              <w:rPr>
                <w:snapToGrid/>
                <w:szCs w:val="24"/>
                <w:lang w:val="bg-BG"/>
              </w:rPr>
            </w:pPr>
            <w:r w:rsidRPr="00E10FE9">
              <w:rPr>
                <w:snapToGrid/>
                <w:szCs w:val="24"/>
                <w:lang w:val="bg-BG"/>
              </w:rPr>
              <w:t xml:space="preserve">Източник на информация – ИСУН 2020, секция 12 „Прикачени електронно подписани документи“ от Формуляр за кандидатстване </w:t>
            </w:r>
          </w:p>
          <w:p w14:paraId="7297A46F" w14:textId="77777777" w:rsidR="00E10FE9" w:rsidRPr="00E10FE9" w:rsidRDefault="00E10FE9" w:rsidP="00E10FE9">
            <w:pPr>
              <w:spacing w:after="120"/>
              <w:jc w:val="both"/>
              <w:rPr>
                <w:snapToGrid/>
                <w:szCs w:val="24"/>
                <w:lang w:val="bg-BG"/>
              </w:rPr>
            </w:pPr>
          </w:p>
          <w:p w14:paraId="3E8C30C2" w14:textId="77777777" w:rsidR="00E10FE9" w:rsidRPr="00E10FE9" w:rsidRDefault="00E10FE9" w:rsidP="00E10FE9">
            <w:pPr>
              <w:spacing w:after="120"/>
              <w:jc w:val="both"/>
              <w:rPr>
                <w:snapToGrid/>
                <w:szCs w:val="24"/>
                <w:lang w:val="bg-BG"/>
              </w:rPr>
            </w:pPr>
            <w:r w:rsidRPr="00E10FE9">
              <w:rPr>
                <w:snapToGrid/>
                <w:szCs w:val="24"/>
                <w:lang w:val="bg-BG"/>
              </w:rPr>
              <w:t xml:space="preserve">Принципни действия: </w:t>
            </w:r>
          </w:p>
          <w:p w14:paraId="233754D3" w14:textId="77777777" w:rsidR="00E10FE9" w:rsidRPr="00E10FE9" w:rsidRDefault="00E10FE9" w:rsidP="00E10FE9">
            <w:pPr>
              <w:spacing w:after="120"/>
              <w:jc w:val="both"/>
              <w:rPr>
                <w:snapToGrid/>
                <w:szCs w:val="24"/>
                <w:lang w:val="bg-BG"/>
              </w:rPr>
            </w:pPr>
            <w:r w:rsidRPr="00E10FE9">
              <w:rPr>
                <w:snapToGrid/>
                <w:szCs w:val="24"/>
                <w:lang w:val="bg-BG"/>
              </w:rPr>
              <w:t>В случай че кандидатът не е представил бюджет (Приложение V), същият ще бъде изискан от кандидата като пояснителна информация.</w:t>
            </w:r>
          </w:p>
          <w:p w14:paraId="1CBDEE08" w14:textId="77777777" w:rsidR="00E10FE9" w:rsidRPr="00E10FE9" w:rsidRDefault="00E10FE9" w:rsidP="00E10FE9">
            <w:pPr>
              <w:spacing w:after="120"/>
              <w:jc w:val="both"/>
              <w:rPr>
                <w:snapToGrid/>
                <w:szCs w:val="24"/>
                <w:lang w:val="bg-BG"/>
              </w:rPr>
            </w:pPr>
            <w:r w:rsidRPr="00E10FE9">
              <w:rPr>
                <w:snapToGrid/>
                <w:szCs w:val="24"/>
                <w:lang w:val="bg-BG"/>
              </w:rPr>
              <w:t xml:space="preserve">Бюджетът следва да се представи в срока, определен от оценителната комисия. </w:t>
            </w:r>
          </w:p>
          <w:p w14:paraId="7D84F890" w14:textId="3D617868" w:rsidR="00E10FE9" w:rsidRPr="00BC39C3" w:rsidRDefault="00E10FE9" w:rsidP="00E10FE9">
            <w:pPr>
              <w:spacing w:after="120"/>
              <w:jc w:val="both"/>
              <w:rPr>
                <w:snapToGrid/>
                <w:szCs w:val="24"/>
                <w:lang w:val="bg-BG"/>
              </w:rPr>
            </w:pPr>
            <w:r w:rsidRPr="00E10FE9">
              <w:rPr>
                <w:snapToGrid/>
                <w:szCs w:val="24"/>
                <w:lang w:val="bg-BG"/>
              </w:rPr>
              <w:t>Непредставянето му като пояснителна информация е основание за отхвърляне на проектното предложение.</w:t>
            </w:r>
          </w:p>
        </w:tc>
      </w:tr>
      <w:tr w:rsidR="00E10FE9" w:rsidRPr="00C47B0F" w14:paraId="2A38DD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ABF09D" w14:textId="1C67D62D" w:rsidR="00E10FE9" w:rsidRPr="00C47B0F" w:rsidRDefault="0053566C" w:rsidP="002C550E">
            <w:pPr>
              <w:spacing w:after="120"/>
              <w:ind w:right="-51"/>
              <w:jc w:val="both"/>
              <w:rPr>
                <w:snapToGrid/>
                <w:szCs w:val="24"/>
                <w:lang w:val="ru-RU"/>
              </w:rPr>
            </w:pPr>
            <w:r>
              <w:rPr>
                <w:snapToGrid/>
                <w:szCs w:val="24"/>
                <w:lang w:val="ru-RU"/>
              </w:rPr>
              <w:t>9</w:t>
            </w:r>
            <w:r w:rsidR="00E10FE9" w:rsidRPr="00E10FE9">
              <w:rPr>
                <w:snapToGrid/>
                <w:szCs w:val="24"/>
                <w:lang w:val="ru-RU"/>
              </w:rPr>
              <w:t xml:space="preserve">. </w:t>
            </w:r>
            <w:proofErr w:type="spellStart"/>
            <w:r w:rsidR="00E10FE9" w:rsidRPr="00E10FE9">
              <w:rPr>
                <w:snapToGrid/>
                <w:szCs w:val="24"/>
                <w:lang w:val="ru-RU"/>
              </w:rPr>
              <w:t>Документи</w:t>
            </w:r>
            <w:proofErr w:type="spellEnd"/>
            <w:r w:rsidR="00E10FE9" w:rsidRPr="00E10FE9">
              <w:rPr>
                <w:snapToGrid/>
                <w:szCs w:val="24"/>
                <w:lang w:val="ru-RU"/>
              </w:rPr>
              <w:t xml:space="preserve">, </w:t>
            </w:r>
            <w:proofErr w:type="spellStart"/>
            <w:r w:rsidR="00E10FE9" w:rsidRPr="00E10FE9">
              <w:rPr>
                <w:snapToGrid/>
                <w:szCs w:val="24"/>
                <w:lang w:val="ru-RU"/>
              </w:rPr>
              <w:t>доказващи</w:t>
            </w:r>
            <w:proofErr w:type="spellEnd"/>
            <w:r w:rsidR="00E10FE9" w:rsidRPr="00E10FE9">
              <w:rPr>
                <w:snapToGrid/>
                <w:szCs w:val="24"/>
                <w:lang w:val="ru-RU"/>
              </w:rPr>
              <w:t xml:space="preserve"> </w:t>
            </w:r>
            <w:proofErr w:type="spellStart"/>
            <w:r w:rsidR="00E10FE9" w:rsidRPr="00E10FE9">
              <w:rPr>
                <w:snapToGrid/>
                <w:szCs w:val="24"/>
                <w:lang w:val="ru-RU"/>
              </w:rPr>
              <w:t>стойността</w:t>
            </w:r>
            <w:proofErr w:type="spellEnd"/>
            <w:r w:rsidR="00E10FE9" w:rsidRPr="00E10FE9">
              <w:rPr>
                <w:snapToGrid/>
                <w:szCs w:val="24"/>
                <w:lang w:val="ru-RU"/>
              </w:rPr>
              <w:t xml:space="preserve"> на </w:t>
            </w:r>
            <w:proofErr w:type="spellStart"/>
            <w:r w:rsidR="00E10FE9" w:rsidRPr="00E10FE9">
              <w:rPr>
                <w:snapToGrid/>
                <w:szCs w:val="24"/>
                <w:lang w:val="ru-RU"/>
              </w:rPr>
              <w:t>заложените</w:t>
            </w:r>
            <w:proofErr w:type="spellEnd"/>
            <w:r w:rsidR="00E10FE9" w:rsidRPr="00E10FE9">
              <w:rPr>
                <w:snapToGrid/>
                <w:szCs w:val="24"/>
                <w:lang w:val="ru-RU"/>
              </w:rPr>
              <w:t xml:space="preserve"> </w:t>
            </w:r>
            <w:proofErr w:type="spellStart"/>
            <w:r w:rsidR="00E10FE9" w:rsidRPr="00E10FE9">
              <w:rPr>
                <w:snapToGrid/>
                <w:szCs w:val="24"/>
                <w:lang w:val="ru-RU"/>
              </w:rPr>
              <w:t>разходи</w:t>
            </w:r>
            <w:proofErr w:type="spellEnd"/>
            <w:r w:rsidR="00E10FE9" w:rsidRPr="00E10FE9">
              <w:rPr>
                <w:snapToGrid/>
                <w:szCs w:val="24"/>
                <w:lang w:val="ru-RU"/>
              </w:rPr>
              <w:t xml:space="preserve"> в план-</w:t>
            </w:r>
            <w:proofErr w:type="spellStart"/>
            <w:r w:rsidR="00E10FE9" w:rsidRPr="00E10FE9">
              <w:rPr>
                <w:snapToGrid/>
                <w:szCs w:val="24"/>
                <w:lang w:val="ru-RU"/>
              </w:rPr>
              <w:t>сметките</w:t>
            </w:r>
            <w:proofErr w:type="spellEnd"/>
            <w:r w:rsidR="00E10FE9" w:rsidRPr="00E10FE9">
              <w:rPr>
                <w:snapToGrid/>
                <w:szCs w:val="24"/>
                <w:lang w:val="ru-RU"/>
              </w:rPr>
              <w:t xml:space="preserve"> </w:t>
            </w:r>
            <w:proofErr w:type="spellStart"/>
            <w:r w:rsidR="00E10FE9" w:rsidRPr="00E10FE9">
              <w:rPr>
                <w:snapToGrid/>
                <w:szCs w:val="24"/>
                <w:lang w:val="ru-RU"/>
              </w:rPr>
              <w:t>към</w:t>
            </w:r>
            <w:proofErr w:type="spellEnd"/>
            <w:r w:rsidR="00E10FE9" w:rsidRPr="00E10FE9">
              <w:rPr>
                <w:snapToGrid/>
                <w:szCs w:val="24"/>
                <w:lang w:val="ru-RU"/>
              </w:rPr>
              <w:t xml:space="preserve"> </w:t>
            </w:r>
            <w:proofErr w:type="spellStart"/>
            <w:r w:rsidR="00E10FE9" w:rsidRPr="00E10FE9">
              <w:rPr>
                <w:snapToGrid/>
                <w:szCs w:val="24"/>
                <w:lang w:val="ru-RU"/>
              </w:rPr>
              <w:t>проeктобюджета</w:t>
            </w:r>
            <w:proofErr w:type="spellEnd"/>
            <w:r w:rsidR="00E10FE9" w:rsidRPr="00E10FE9">
              <w:rPr>
                <w:snapToGrid/>
                <w:szCs w:val="24"/>
                <w:lang w:val="ru-RU"/>
              </w:rPr>
              <w:t xml:space="preserve"> (</w:t>
            </w:r>
            <w:proofErr w:type="spellStart"/>
            <w:r w:rsidR="00E10FE9" w:rsidRPr="00E10FE9">
              <w:rPr>
                <w:snapToGrid/>
                <w:szCs w:val="24"/>
                <w:lang w:val="ru-RU"/>
              </w:rPr>
              <w:t>оферти</w:t>
            </w:r>
            <w:proofErr w:type="spellEnd"/>
            <w:r w:rsidR="00E10FE9" w:rsidRPr="00E10FE9">
              <w:rPr>
                <w:snapToGrid/>
                <w:szCs w:val="24"/>
                <w:lang w:val="ru-RU"/>
              </w:rPr>
              <w:t>, информация от интернет и др.)</w:t>
            </w:r>
            <w:proofErr w:type="gramStart"/>
            <w:r w:rsidR="00E10FE9" w:rsidRPr="00E10FE9">
              <w:rPr>
                <w:snapToGrid/>
                <w:szCs w:val="24"/>
                <w:lang w:val="ru-RU"/>
              </w:rPr>
              <w:t>.</w:t>
            </w:r>
            <w:proofErr w:type="gramEnd"/>
            <w:r w:rsidR="00E10FE9" w:rsidRPr="00E10FE9">
              <w:rPr>
                <w:snapToGrid/>
                <w:szCs w:val="24"/>
                <w:lang w:val="ru-RU"/>
              </w:rPr>
              <w:t xml:space="preserve"> (</w:t>
            </w:r>
            <w:proofErr w:type="spellStart"/>
            <w:proofErr w:type="gramStart"/>
            <w:r w:rsidR="00E10FE9" w:rsidRPr="00E10FE9">
              <w:rPr>
                <w:snapToGrid/>
                <w:szCs w:val="24"/>
                <w:lang w:val="ru-RU"/>
              </w:rPr>
              <w:t>а</w:t>
            </w:r>
            <w:proofErr w:type="gramEnd"/>
            <w:r w:rsidR="00E10FE9" w:rsidRPr="00E10FE9">
              <w:rPr>
                <w:snapToGrid/>
                <w:szCs w:val="24"/>
                <w:lang w:val="ru-RU"/>
              </w:rPr>
              <w:t>ко</w:t>
            </w:r>
            <w:proofErr w:type="spellEnd"/>
            <w:r w:rsidR="00E10FE9" w:rsidRPr="00E10FE9">
              <w:rPr>
                <w:snapToGrid/>
                <w:szCs w:val="24"/>
                <w:lang w:val="ru-RU"/>
              </w:rPr>
              <w:t xml:space="preserve">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63A8C15" w14:textId="77777777" w:rsidR="00E10FE9" w:rsidRPr="00890AB8" w:rsidRDefault="00E10FE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F1CBB54" w14:textId="77777777" w:rsidR="00E10FE9" w:rsidRPr="00890AB8" w:rsidRDefault="00E10FE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C4B33BF" w14:textId="77777777" w:rsidR="00E10FE9" w:rsidRPr="00890AB8" w:rsidRDefault="00E10FE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DC022F9" w14:textId="77777777" w:rsidR="00E10FE9" w:rsidRPr="00E10FE9" w:rsidRDefault="00E10FE9" w:rsidP="00E10FE9">
            <w:pPr>
              <w:spacing w:after="120"/>
              <w:jc w:val="both"/>
              <w:rPr>
                <w:snapToGrid/>
                <w:szCs w:val="24"/>
                <w:lang w:val="bg-BG"/>
              </w:rPr>
            </w:pPr>
            <w:r w:rsidRPr="00E10FE9">
              <w:rPr>
                <w:snapToGrid/>
                <w:szCs w:val="24"/>
                <w:lang w:val="bg-BG"/>
              </w:rPr>
              <w:t xml:space="preserve">Източник на информация – ИСУН 2020, секция 12 „Прикачени електронно подписани документи“ </w:t>
            </w:r>
            <w:proofErr w:type="spellStart"/>
            <w:r w:rsidRPr="00E10FE9">
              <w:rPr>
                <w:snapToGrid/>
                <w:szCs w:val="24"/>
                <w:lang w:val="bg-BG"/>
              </w:rPr>
              <w:t>къмот</w:t>
            </w:r>
            <w:proofErr w:type="spellEnd"/>
            <w:r w:rsidRPr="00E10FE9">
              <w:rPr>
                <w:snapToGrid/>
                <w:szCs w:val="24"/>
                <w:lang w:val="bg-BG"/>
              </w:rPr>
              <w:t xml:space="preserve"> Формуляр за кандидатстване </w:t>
            </w:r>
          </w:p>
          <w:p w14:paraId="1F0A6F52" w14:textId="77777777" w:rsidR="00E10FE9" w:rsidRPr="00E10FE9" w:rsidRDefault="00E10FE9" w:rsidP="00E10FE9">
            <w:pPr>
              <w:spacing w:after="120"/>
              <w:jc w:val="both"/>
              <w:rPr>
                <w:snapToGrid/>
                <w:szCs w:val="24"/>
                <w:lang w:val="bg-BG"/>
              </w:rPr>
            </w:pPr>
          </w:p>
          <w:p w14:paraId="6E5D4D7D" w14:textId="77777777" w:rsidR="00E10FE9" w:rsidRPr="00E10FE9" w:rsidRDefault="00E10FE9" w:rsidP="00E10FE9">
            <w:pPr>
              <w:spacing w:after="120"/>
              <w:jc w:val="both"/>
              <w:rPr>
                <w:snapToGrid/>
                <w:szCs w:val="24"/>
                <w:lang w:val="bg-BG"/>
              </w:rPr>
            </w:pPr>
            <w:r w:rsidRPr="00E10FE9">
              <w:rPr>
                <w:snapToGrid/>
                <w:szCs w:val="24"/>
                <w:lang w:val="bg-BG"/>
              </w:rPr>
              <w:t xml:space="preserve">Принципни действия: </w:t>
            </w:r>
          </w:p>
          <w:p w14:paraId="0C72B72A" w14:textId="77777777" w:rsidR="00E10FE9" w:rsidRPr="00E10FE9" w:rsidRDefault="00E10FE9" w:rsidP="00E10FE9">
            <w:pPr>
              <w:spacing w:after="120"/>
              <w:jc w:val="both"/>
              <w:rPr>
                <w:snapToGrid/>
                <w:szCs w:val="24"/>
                <w:lang w:val="bg-BG"/>
              </w:rPr>
            </w:pPr>
            <w:r w:rsidRPr="00E10FE9">
              <w:rPr>
                <w:snapToGrid/>
                <w:szCs w:val="24"/>
                <w:lang w:val="bg-BG"/>
              </w:rPr>
              <w:t xml:space="preserve">В случай че кандидатът не е представил   документи, доказващи стойността на заложените разходи в </w:t>
            </w:r>
            <w:proofErr w:type="spellStart"/>
            <w:r w:rsidRPr="00E10FE9">
              <w:rPr>
                <w:snapToGrid/>
                <w:szCs w:val="24"/>
                <w:lang w:val="bg-BG"/>
              </w:rPr>
              <w:t>проeктобюджета</w:t>
            </w:r>
            <w:proofErr w:type="spellEnd"/>
            <w:r w:rsidRPr="00E10FE9">
              <w:rPr>
                <w:snapToGrid/>
                <w:szCs w:val="24"/>
                <w:lang w:val="bg-BG"/>
              </w:rPr>
              <w:t>, същите ще бъдат изискани от кандидата като пояснителна информация.</w:t>
            </w:r>
          </w:p>
          <w:p w14:paraId="27E97863" w14:textId="77777777" w:rsidR="00E10FE9" w:rsidRPr="00E10FE9" w:rsidRDefault="00E10FE9" w:rsidP="00E10FE9">
            <w:pPr>
              <w:spacing w:after="120"/>
              <w:jc w:val="both"/>
              <w:rPr>
                <w:snapToGrid/>
                <w:szCs w:val="24"/>
                <w:lang w:val="bg-BG"/>
              </w:rPr>
            </w:pPr>
            <w:r w:rsidRPr="00E10FE9">
              <w:rPr>
                <w:snapToGrid/>
                <w:szCs w:val="24"/>
                <w:lang w:val="bg-BG"/>
              </w:rPr>
              <w:t xml:space="preserve">Изисканите документи следва да се представят в срока, определен от оценителната комисия. </w:t>
            </w:r>
          </w:p>
          <w:p w14:paraId="4C0D02FF" w14:textId="42BC354C" w:rsidR="00E10FE9" w:rsidRPr="00BC39C3" w:rsidRDefault="00E10FE9" w:rsidP="00E10FE9">
            <w:pPr>
              <w:spacing w:after="120"/>
              <w:jc w:val="both"/>
              <w:rPr>
                <w:snapToGrid/>
                <w:szCs w:val="24"/>
                <w:lang w:val="bg-BG"/>
              </w:rPr>
            </w:pPr>
            <w:r w:rsidRPr="00E10FE9">
              <w:rPr>
                <w:snapToGrid/>
                <w:szCs w:val="24"/>
                <w:lang w:val="bg-BG"/>
              </w:rPr>
              <w:t>Непредставянето на документите като пояснителна информация е основание за отхвърляне на проектното предложение.</w:t>
            </w:r>
          </w:p>
        </w:tc>
      </w:tr>
      <w:tr w:rsidR="00402EBE" w:rsidRPr="006E1FED" w14:paraId="1C739738" w14:textId="77777777" w:rsidTr="00D516EA">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2C21387" w14:textId="77777777" w:rsidR="00402EBE" w:rsidRDefault="00402EBE" w:rsidP="00D516EA">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0A73EDB9" w14:textId="04CCC7D3" w:rsidR="00402EBE" w:rsidRPr="00BC39C3" w:rsidRDefault="00402EBE" w:rsidP="00DB7012">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402EBE" w:rsidRPr="006E1FED" w14:paraId="1528BE43" w14:textId="77777777" w:rsidTr="00D516EA">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97CFDFD" w14:textId="77777777" w:rsidR="00402EBE" w:rsidRDefault="00402EBE" w:rsidP="00D516EA">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B2880B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DDDF78"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9D2B81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03EC23DE" w14:textId="77777777" w:rsidR="00402EBE" w:rsidRPr="00BC39C3" w:rsidRDefault="00402EBE" w:rsidP="00D516EA">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402EBE" w:rsidRPr="006E1FED" w14:paraId="054279F7"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17D62C" w14:textId="77777777" w:rsidR="00402EBE" w:rsidRPr="00384FF7" w:rsidRDefault="00402EBE" w:rsidP="00D516EA">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w:t>
            </w:r>
            <w:proofErr w:type="spellStart"/>
            <w:r w:rsidRPr="00384FF7">
              <w:rPr>
                <w:rFonts w:eastAsia="Calibri"/>
              </w:rPr>
              <w:t>овластени</w:t>
            </w:r>
            <w:proofErr w:type="spellEnd"/>
            <w:r w:rsidRPr="00384FF7">
              <w:rPr>
                <w:rFonts w:eastAsia="Calibri"/>
              </w:rPr>
              <w:t xml:space="preserve">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w:t>
            </w:r>
            <w:r w:rsidRPr="00384FF7">
              <w:rPr>
                <w:rFonts w:eastAsia="Calibri"/>
              </w:rPr>
              <w:lastRenderedPageBreak/>
              <w:t>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48803AEA" w14:textId="77777777" w:rsidR="00402EBE" w:rsidRDefault="00402EBE" w:rsidP="00D516EA">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7A60F02E" w14:textId="77777777" w:rsidR="00402EBE" w:rsidRPr="00243B75" w:rsidRDefault="00402EBE" w:rsidP="00D516EA">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73EB185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1260CF"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518A184"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F92741" w14:textId="77777777" w:rsidR="00402EBE" w:rsidRPr="005270E0" w:rsidRDefault="00402EBE" w:rsidP="00D516EA">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D63F4CD" w14:textId="77777777" w:rsidR="00402EBE" w:rsidRPr="005270E0" w:rsidRDefault="00402EBE" w:rsidP="00D516EA">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7EB356FA" w14:textId="77777777" w:rsidR="00402EBE" w:rsidRDefault="00402EBE" w:rsidP="00D516EA">
            <w:pPr>
              <w:spacing w:after="60"/>
              <w:jc w:val="both"/>
              <w:rPr>
                <w:rFonts w:eastAsia="Calibri"/>
                <w:snapToGrid/>
                <w:szCs w:val="24"/>
                <w:lang w:val="bg-BG"/>
              </w:rPr>
            </w:pPr>
            <w:r w:rsidRPr="005270E0">
              <w:rPr>
                <w:snapToGrid/>
                <w:szCs w:val="24"/>
                <w:lang w:val="bg-BG" w:eastAsia="bg-BG"/>
              </w:rPr>
              <w:lastRenderedPageBreak/>
              <w:t>В случай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w:t>
            </w:r>
            <w:proofErr w:type="spellStart"/>
            <w:r w:rsidRPr="005270E0">
              <w:rPr>
                <w:rFonts w:eastAsia="Calibri"/>
                <w:snapToGrid/>
                <w:szCs w:val="24"/>
                <w:lang w:val="bg-BG"/>
              </w:rPr>
              <w:t>овластени</w:t>
            </w:r>
            <w:proofErr w:type="spellEnd"/>
            <w:r w:rsidRPr="005270E0">
              <w:rPr>
                <w:rFonts w:eastAsia="Calibri"/>
                <w:snapToGrid/>
                <w:szCs w:val="24"/>
                <w:lang w:val="bg-BG"/>
              </w:rPr>
              <w:t xml:space="preserve">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11CB46C" w14:textId="77777777" w:rsidR="00402EBE" w:rsidRPr="000C35B9" w:rsidRDefault="00402EBE" w:rsidP="00D516EA">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402EBE" w:rsidRPr="006E1FED" w14:paraId="4132DDB0"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24DAD54" w14:textId="5D91E3EB" w:rsidR="00402EBE" w:rsidRPr="009A3B83" w:rsidRDefault="00402EBE" w:rsidP="00D516EA">
            <w:pPr>
              <w:pStyle w:val="afa"/>
              <w:tabs>
                <w:tab w:val="left" w:pos="318"/>
              </w:tabs>
              <w:spacing w:after="120" w:afterAutospacing="0"/>
              <w:jc w:val="both"/>
              <w:rPr>
                <w:rFonts w:eastAsia="Calibri"/>
              </w:rPr>
            </w:pPr>
            <w:r>
              <w:rPr>
                <w:rFonts w:eastAsia="Calibri"/>
              </w:rPr>
              <w:lastRenderedPageBreak/>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w:t>
            </w:r>
            <w:r w:rsidRPr="009A3B83">
              <w:rPr>
                <w:rFonts w:eastAsia="Calibri"/>
              </w:rPr>
              <w:t xml:space="preserve"> </w:t>
            </w:r>
            <w:r w:rsidR="0053566C" w:rsidRPr="009A3B83">
              <w:rPr>
                <w:rFonts w:eastAsia="Calibri"/>
              </w:rPr>
              <w:t>общин</w:t>
            </w:r>
            <w:r w:rsidR="0053566C">
              <w:rPr>
                <w:rFonts w:eastAsia="Calibri"/>
              </w:rPr>
              <w:t>а Марица</w:t>
            </w:r>
            <w:r w:rsidRPr="009A3B83">
              <w:rPr>
                <w:rFonts w:eastAsia="Calibri"/>
              </w:rPr>
              <w:t>).</w:t>
            </w:r>
          </w:p>
          <w:p w14:paraId="58FF5CFC" w14:textId="77777777" w:rsidR="00402EBE" w:rsidRPr="00CF2A27" w:rsidRDefault="00402EBE" w:rsidP="00D516EA">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79F17D9"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62B3AE"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E93D781"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BF39AB" w14:textId="77777777" w:rsidR="00402EBE" w:rsidRPr="00E20942" w:rsidRDefault="00402EBE" w:rsidP="00D516EA">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4B142BBD" w14:textId="77777777" w:rsidR="00402EBE" w:rsidRPr="003E6612" w:rsidRDefault="00402EBE" w:rsidP="00D516EA">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5FDECA99" w14:textId="77777777" w:rsidR="00402EBE" w:rsidRPr="003E6612" w:rsidRDefault="00402EBE" w:rsidP="00D516EA">
            <w:pPr>
              <w:spacing w:after="60"/>
              <w:jc w:val="both"/>
              <w:rPr>
                <w:snapToGrid/>
                <w:szCs w:val="24"/>
                <w:lang w:val="bg-BG" w:eastAsia="bg-BG"/>
              </w:rPr>
            </w:pPr>
            <w:r w:rsidRPr="003E6612">
              <w:rPr>
                <w:snapToGrid/>
                <w:szCs w:val="24"/>
                <w:lang w:val="bg-BG" w:eastAsia="bg-BG"/>
              </w:rPr>
              <w:t xml:space="preserve">В случай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Pr>
                <w:rFonts w:eastAsia="Calibri"/>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010F40BA" w14:textId="77777777" w:rsidR="00402EBE" w:rsidRPr="00243B75" w:rsidRDefault="00402EBE" w:rsidP="00D516EA">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402EBE" w:rsidRPr="006E1FED" w14:paraId="09F0F4B4"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6F72AB" w14:textId="1F6CFF53" w:rsidR="00402EBE" w:rsidRPr="00843D88" w:rsidRDefault="00B71802" w:rsidP="00D516EA">
            <w:pPr>
              <w:spacing w:after="120"/>
              <w:ind w:right="-51"/>
              <w:jc w:val="both"/>
              <w:rPr>
                <w:rFonts w:eastAsia="Calibri"/>
                <w:b/>
                <w:snapToGrid/>
                <w:szCs w:val="24"/>
                <w:lang w:val="bg-BG"/>
              </w:rPr>
            </w:pPr>
            <w:r>
              <w:rPr>
                <w:rFonts w:eastAsia="Calibri"/>
                <w:lang w:val="en-US"/>
              </w:rPr>
              <w:t>3</w:t>
            </w:r>
            <w:r w:rsidR="00402EBE">
              <w:rPr>
                <w:rFonts w:eastAsia="Calibri"/>
                <w:lang w:val="bg-BG"/>
              </w:rPr>
              <w:t>.Приложение ІII</w:t>
            </w:r>
            <w:r w:rsidR="00402EBE" w:rsidRPr="00344834">
              <w:rPr>
                <w:rFonts w:eastAsia="Calibri"/>
                <w:lang w:val="bg-BG"/>
              </w:rPr>
              <w:t xml:space="preserve"> - Декларация за минимални и държавни помощи е попълнена по образец и </w:t>
            </w:r>
            <w:r w:rsidR="00402EBE" w:rsidRPr="00344834">
              <w:rPr>
                <w:lang w:val="bg-BG"/>
              </w:rPr>
              <w:t xml:space="preserve">подписана от поне едно от лицата, вписани като представляващи </w:t>
            </w:r>
            <w:r w:rsidR="00402EBE" w:rsidRPr="00344834">
              <w:rPr>
                <w:b/>
                <w:lang w:val="bg-BG"/>
              </w:rPr>
              <w:t>ПАРТНЬОРА</w:t>
            </w:r>
            <w:r w:rsidR="00402EBE" w:rsidRPr="00344834">
              <w:rPr>
                <w:lang w:val="bg-BG"/>
              </w:rPr>
              <w:t xml:space="preserve"> в търговския регистър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98EE53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FD03D8"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A892F2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BE332DA" w14:textId="77777777" w:rsidR="00402EBE" w:rsidRPr="00166794" w:rsidRDefault="00402EBE" w:rsidP="00D516EA">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4622B1CE" w14:textId="77777777" w:rsidR="00402EBE" w:rsidRPr="008F09EA" w:rsidRDefault="00402EBE" w:rsidP="00D516EA">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3C0C1928" w14:textId="77777777" w:rsidR="00402EBE" w:rsidRPr="00166794" w:rsidRDefault="00402EBE" w:rsidP="00D516EA">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372DEDE5" w14:textId="77777777" w:rsidR="00402EBE" w:rsidRPr="00166794" w:rsidRDefault="00402EBE" w:rsidP="00D516EA">
            <w:pPr>
              <w:spacing w:line="259" w:lineRule="auto"/>
              <w:jc w:val="both"/>
              <w:rPr>
                <w:rFonts w:eastAsia="Calibri"/>
                <w:snapToGrid/>
                <w:szCs w:val="24"/>
                <w:lang w:val="bg-BG"/>
              </w:rPr>
            </w:pPr>
            <w:r>
              <w:rPr>
                <w:rFonts w:eastAsia="Calibri"/>
                <w:snapToGrid/>
                <w:szCs w:val="24"/>
                <w:lang w:val="bg-BG"/>
              </w:rPr>
              <w:lastRenderedPageBreak/>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780C4646" w14:textId="77777777" w:rsidR="00402EBE" w:rsidRPr="00243B75" w:rsidRDefault="00402EBE" w:rsidP="00D516EA">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402EBE" w:rsidRPr="006E1FED" w14:paraId="1366C8A9"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7BE847DF" w14:textId="15FF0CC4" w:rsidR="00402EBE" w:rsidRPr="00B24ABC" w:rsidRDefault="00B71802" w:rsidP="00D516EA">
            <w:pPr>
              <w:spacing w:after="120"/>
              <w:ind w:right="-51"/>
              <w:jc w:val="both"/>
              <w:rPr>
                <w:rFonts w:eastAsia="Calibri"/>
                <w:b/>
                <w:snapToGrid/>
                <w:szCs w:val="24"/>
                <w:lang w:val="bg-BG"/>
              </w:rPr>
            </w:pPr>
            <w:r>
              <w:rPr>
                <w:lang w:val="en-US"/>
              </w:rPr>
              <w:lastRenderedPageBreak/>
              <w:t>4</w:t>
            </w:r>
            <w:r w:rsidR="00402EBE">
              <w:rPr>
                <w:lang w:val="bg-BG"/>
              </w:rPr>
              <w:t>.</w:t>
            </w:r>
            <w:r w:rsidR="00402EBE" w:rsidRPr="00B24ABC">
              <w:rPr>
                <w:lang w:val="bg-BG"/>
              </w:rPr>
              <w:t xml:space="preserve">Приложение </w:t>
            </w:r>
            <w:r w:rsidR="00402EBE">
              <w:rPr>
                <w:lang w:val="en-US"/>
              </w:rPr>
              <w:t>I</w:t>
            </w:r>
            <w:r w:rsidR="00402EBE"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402EBE" w:rsidRPr="00B24ABC">
              <w:rPr>
                <w:b/>
                <w:lang w:val="bg-BG"/>
              </w:rPr>
              <w:t>ПАРТНЬОРА</w:t>
            </w:r>
            <w:r w:rsidR="00402EBE"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91A35D8"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904E74"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41E6758"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D6F8571" w14:textId="77777777" w:rsidR="00402EBE" w:rsidRPr="002D1A98" w:rsidRDefault="00402EBE" w:rsidP="00D516EA">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t xml:space="preserve"> </w:t>
            </w:r>
          </w:p>
          <w:p w14:paraId="1A5F1E2A" w14:textId="77777777" w:rsidR="00402EBE" w:rsidRPr="005E17BC" w:rsidRDefault="00402EBE" w:rsidP="00D516EA">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4E14EA21" w14:textId="77777777" w:rsidR="00402EBE" w:rsidRPr="00243B75" w:rsidRDefault="00402EBE" w:rsidP="00D516EA">
            <w:pPr>
              <w:spacing w:after="120"/>
              <w:jc w:val="both"/>
              <w:rPr>
                <w:b/>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402EBE" w:rsidRPr="006E1FED" w14:paraId="5A7F9106"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92CB89C" w14:textId="3C7FE329" w:rsidR="00402EBE" w:rsidRPr="00BC39C3" w:rsidRDefault="00B71802" w:rsidP="00D516EA">
            <w:pPr>
              <w:tabs>
                <w:tab w:val="left" w:pos="-284"/>
              </w:tabs>
              <w:spacing w:before="40" w:after="120" w:line="240" w:lineRule="exact"/>
              <w:jc w:val="both"/>
              <w:rPr>
                <w:snapToGrid/>
                <w:szCs w:val="24"/>
                <w:lang w:val="bg-BG"/>
              </w:rPr>
            </w:pPr>
            <w:r>
              <w:rPr>
                <w:snapToGrid/>
                <w:szCs w:val="24"/>
                <w:lang w:val="en-US"/>
              </w:rPr>
              <w:t>5</w:t>
            </w:r>
            <w:r w:rsidR="00402EBE">
              <w:rPr>
                <w:snapToGrid/>
                <w:szCs w:val="24"/>
                <w:lang w:val="bg-BG"/>
              </w:rPr>
              <w:t>.</w:t>
            </w:r>
            <w:r w:rsidR="00402EBE" w:rsidRPr="00BC39C3">
              <w:rPr>
                <w:snapToGrid/>
                <w:szCs w:val="24"/>
                <w:lang w:val="bg-BG"/>
              </w:rPr>
              <w:t xml:space="preserve">Удостоверение за актуално състояние на </w:t>
            </w:r>
            <w:r w:rsidR="00402EBE" w:rsidRPr="00F96F34">
              <w:rPr>
                <w:b/>
                <w:snapToGrid/>
                <w:szCs w:val="24"/>
                <w:lang w:val="bg-BG"/>
              </w:rPr>
              <w:t>партньора</w:t>
            </w:r>
            <w:r w:rsidR="00402EBE"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402EBE">
              <w:rPr>
                <w:snapToGrid/>
                <w:szCs w:val="24"/>
                <w:lang w:val="bg-BG"/>
              </w:rPr>
              <w:t xml:space="preserve"> 2020</w:t>
            </w:r>
            <w:r w:rsidR="00402EBE" w:rsidRPr="00BC39C3">
              <w:rPr>
                <w:snapToGrid/>
                <w:szCs w:val="24"/>
                <w:lang w:val="bg-BG"/>
              </w:rPr>
              <w:t xml:space="preserve">. </w:t>
            </w:r>
          </w:p>
          <w:p w14:paraId="48519534" w14:textId="76DC7CF6" w:rsidR="00402EBE" w:rsidRDefault="00402EBE" w:rsidP="00D516EA">
            <w:pPr>
              <w:spacing w:after="120"/>
              <w:ind w:right="-51"/>
              <w:jc w:val="both"/>
              <w:rPr>
                <w:b/>
                <w:i/>
                <w:snapToGrid/>
                <w:szCs w:val="24"/>
                <w:lang w:val="bg-BG"/>
              </w:rPr>
            </w:pPr>
            <w:r w:rsidRPr="00B945BD">
              <w:rPr>
                <w:b/>
                <w:i/>
                <w:snapToGrid/>
                <w:szCs w:val="24"/>
                <w:lang w:val="bg-BG"/>
              </w:rPr>
              <w:t>В случай, че партньорът е регистриран по Закона за търговския регистър</w:t>
            </w:r>
            <w:r w:rsidR="0044581B">
              <w:rPr>
                <w:rFonts w:eastAsia="Calibri"/>
                <w:snapToGrid/>
                <w:szCs w:val="24"/>
                <w:lang w:val="bg-BG"/>
              </w:rPr>
              <w:t xml:space="preserve"> и </w:t>
            </w:r>
            <w:r w:rsidR="0044581B" w:rsidRPr="005270E0">
              <w:rPr>
                <w:rFonts w:eastAsia="Calibri"/>
                <w:snapToGrid/>
                <w:szCs w:val="24"/>
                <w:lang w:val="bg-BG"/>
              </w:rPr>
              <w:t xml:space="preserve"> регистър на юридическите лица с нестопанска цел</w:t>
            </w:r>
            <w:r>
              <w:rPr>
                <w:b/>
                <w:i/>
                <w:snapToGrid/>
                <w:szCs w:val="24"/>
                <w:lang w:val="bg-BG"/>
              </w:rPr>
              <w:t xml:space="preserve"> или информацията е публична</w:t>
            </w:r>
            <w:r w:rsidRPr="00B945BD">
              <w:rPr>
                <w:b/>
                <w:i/>
                <w:snapToGrid/>
                <w:szCs w:val="24"/>
                <w:lang w:val="bg-BG"/>
              </w:rPr>
              <w:t>, това обстоятелство ще се проверява по служебен път</w:t>
            </w:r>
            <w:r>
              <w:rPr>
                <w:b/>
                <w:i/>
                <w:snapToGrid/>
                <w:szCs w:val="24"/>
                <w:lang w:val="bg-BG"/>
              </w:rPr>
              <w:t>.</w:t>
            </w:r>
          </w:p>
          <w:p w14:paraId="2F769E8D" w14:textId="77777777" w:rsidR="00D85192" w:rsidRDefault="00D85192" w:rsidP="00D516EA">
            <w:pPr>
              <w:spacing w:after="120"/>
              <w:ind w:right="-51"/>
              <w:jc w:val="both"/>
              <w:rPr>
                <w:b/>
                <w:i/>
                <w:snapToGrid/>
                <w:szCs w:val="24"/>
                <w:lang w:val="bg-BG"/>
              </w:rPr>
            </w:pPr>
          </w:p>
          <w:p w14:paraId="1036669A" w14:textId="77777777" w:rsidR="00D85192" w:rsidRDefault="00D85192" w:rsidP="00D85192">
            <w:pPr>
              <w:tabs>
                <w:tab w:val="left" w:pos="-284"/>
              </w:tabs>
              <w:spacing w:before="120" w:after="120"/>
              <w:jc w:val="both"/>
              <w:rPr>
                <w:szCs w:val="24"/>
              </w:rPr>
            </w:pPr>
            <w:proofErr w:type="spellStart"/>
            <w:r>
              <w:rPr>
                <w:szCs w:val="24"/>
              </w:rPr>
              <w:t>Не</w:t>
            </w:r>
            <w:proofErr w:type="spellEnd"/>
            <w:r>
              <w:rPr>
                <w:szCs w:val="24"/>
              </w:rPr>
              <w:t xml:space="preserve"> е </w:t>
            </w:r>
            <w:proofErr w:type="spellStart"/>
            <w:r>
              <w:rPr>
                <w:szCs w:val="24"/>
              </w:rPr>
              <w:t>приложимо</w:t>
            </w:r>
            <w:proofErr w:type="spellEnd"/>
            <w:r>
              <w:rPr>
                <w:szCs w:val="24"/>
              </w:rPr>
              <w:t xml:space="preserve"> </w:t>
            </w:r>
            <w:proofErr w:type="spellStart"/>
            <w:r>
              <w:rPr>
                <w:szCs w:val="24"/>
              </w:rPr>
              <w:t>за</w:t>
            </w:r>
            <w:proofErr w:type="spellEnd"/>
            <w:r>
              <w:rPr>
                <w:szCs w:val="24"/>
              </w:rPr>
              <w:t xml:space="preserve"> </w:t>
            </w:r>
            <w:proofErr w:type="spellStart"/>
            <w:r>
              <w:rPr>
                <w:szCs w:val="24"/>
              </w:rPr>
              <w:t>общини</w:t>
            </w:r>
            <w:proofErr w:type="spellEnd"/>
            <w:r>
              <w:rPr>
                <w:szCs w:val="24"/>
              </w:rPr>
              <w:t>.</w:t>
            </w:r>
          </w:p>
          <w:p w14:paraId="73B321DE" w14:textId="167F5F45" w:rsidR="00D85192" w:rsidRPr="00243B75" w:rsidRDefault="00D85192" w:rsidP="00D516EA">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3A2742C0"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F38986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3B099A"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EC012F" w14:textId="77777777" w:rsidR="00402EBE" w:rsidRPr="00BC39C3" w:rsidRDefault="00402EBE" w:rsidP="00D516EA">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0F6304E" w14:textId="77777777" w:rsidR="00402EBE" w:rsidRPr="009B6DB6" w:rsidRDefault="00402EBE" w:rsidP="00D516EA">
            <w:pPr>
              <w:spacing w:after="120"/>
              <w:jc w:val="both"/>
              <w:rPr>
                <w:snapToGrid/>
                <w:szCs w:val="24"/>
                <w:u w:val="single"/>
                <w:lang w:val="bg-BG"/>
              </w:rPr>
            </w:pPr>
            <w:r w:rsidRPr="009B6DB6">
              <w:rPr>
                <w:snapToGrid/>
                <w:szCs w:val="24"/>
                <w:u w:val="single"/>
                <w:lang w:val="bg-BG"/>
              </w:rPr>
              <w:t>Принципни действия:</w:t>
            </w:r>
          </w:p>
          <w:p w14:paraId="0FA7FE13" w14:textId="395B8C41" w:rsidR="00402EBE" w:rsidRPr="00BC39C3" w:rsidRDefault="00402EBE" w:rsidP="00D516EA">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sidR="0044581B" w:rsidRPr="0044581B">
              <w:rPr>
                <w:b/>
                <w:snapToGrid/>
                <w:szCs w:val="24"/>
                <w:lang w:val="bg-BG"/>
              </w:rPr>
              <w:t xml:space="preserve"> публичен регистър,</w:t>
            </w:r>
            <w:r w:rsidRPr="00BC39C3">
              <w:rPr>
                <w:snapToGrid/>
                <w:szCs w:val="24"/>
                <w:lang w:val="bg-BG"/>
              </w:rPr>
              <w:t>същото ще бъде изискано от кандидата като пояснителна информация.</w:t>
            </w:r>
          </w:p>
          <w:p w14:paraId="3ACADB4C" w14:textId="77777777" w:rsidR="00402EBE" w:rsidRPr="00EF37CF" w:rsidRDefault="00402EBE" w:rsidP="00D516EA">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134BB586" w14:textId="77777777" w:rsidR="00402EBE" w:rsidRPr="00243B75" w:rsidRDefault="00402EBE" w:rsidP="00D516EA">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Pr="00FB45DA">
              <w:rPr>
                <w:snapToGrid/>
                <w:szCs w:val="24"/>
                <w:lang w:val="bg-BG"/>
              </w:rPr>
              <w:t xml:space="preserve"> е основание за отхвърляне на проектното предложение.</w:t>
            </w:r>
          </w:p>
        </w:tc>
      </w:tr>
      <w:tr w:rsidR="00402EBE" w:rsidRPr="006E1FED" w14:paraId="285D724F"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AEB679F" w14:textId="082066CB" w:rsidR="00402EBE" w:rsidRDefault="00B71802" w:rsidP="00D516EA">
            <w:pPr>
              <w:tabs>
                <w:tab w:val="left" w:pos="-284"/>
              </w:tabs>
              <w:spacing w:after="240" w:line="240" w:lineRule="exact"/>
              <w:jc w:val="both"/>
              <w:rPr>
                <w:rFonts w:eastAsia="Calibri"/>
                <w:snapToGrid/>
                <w:szCs w:val="24"/>
                <w:lang w:val="bg-BG"/>
              </w:rPr>
            </w:pPr>
            <w:r>
              <w:rPr>
                <w:rFonts w:eastAsia="Calibri"/>
                <w:snapToGrid/>
                <w:szCs w:val="24"/>
                <w:lang w:val="en-US"/>
              </w:rPr>
              <w:t>6</w:t>
            </w:r>
            <w:r w:rsidR="00402EBE">
              <w:rPr>
                <w:rFonts w:eastAsia="Calibri"/>
                <w:snapToGrid/>
                <w:szCs w:val="24"/>
                <w:lang w:val="bg-BG"/>
              </w:rPr>
              <w:t>.</w:t>
            </w:r>
            <w:r w:rsidR="00402EBE">
              <w:rPr>
                <w:rFonts w:eastAsia="Calibri"/>
                <w:snapToGrid/>
                <w:szCs w:val="24"/>
                <w:lang w:val="en-US"/>
              </w:rPr>
              <w:t xml:space="preserve"> </w:t>
            </w:r>
            <w:r w:rsidR="00402EBE" w:rsidRPr="007B6EAE">
              <w:rPr>
                <w:rFonts w:eastAsia="Calibri"/>
                <w:snapToGrid/>
                <w:szCs w:val="24"/>
                <w:lang w:val="bg-BG"/>
              </w:rPr>
              <w:t xml:space="preserve">Счетоводен баланс на </w:t>
            </w:r>
            <w:r w:rsidR="00402EBE" w:rsidRPr="00493009">
              <w:rPr>
                <w:rFonts w:eastAsia="Calibri"/>
                <w:b/>
                <w:snapToGrid/>
                <w:szCs w:val="24"/>
                <w:lang w:val="bg-BG"/>
              </w:rPr>
              <w:t>ПАРТНЬОРА</w:t>
            </w:r>
            <w:r w:rsidR="00402EBE" w:rsidRPr="007B6EAE">
              <w:rPr>
                <w:rFonts w:eastAsia="Calibri"/>
                <w:snapToGrid/>
                <w:szCs w:val="24"/>
                <w:lang w:val="bg-BG"/>
              </w:rPr>
              <w:t xml:space="preserve"> за </w:t>
            </w:r>
            <w:r w:rsidR="0044581B">
              <w:rPr>
                <w:rFonts w:eastAsia="Calibri"/>
                <w:snapToGrid/>
                <w:szCs w:val="24"/>
                <w:lang w:val="bg-BG"/>
              </w:rPr>
              <w:t>предходната</w:t>
            </w:r>
            <w:r w:rsidR="00402EBE">
              <w:rPr>
                <w:rStyle w:val="a3"/>
                <w:rFonts w:eastAsia="Calibri"/>
                <w:snapToGrid/>
                <w:szCs w:val="24"/>
                <w:lang w:val="bg-BG"/>
              </w:rPr>
              <w:footnoteReference w:id="1"/>
            </w:r>
            <w:r w:rsidR="00402EBE" w:rsidRPr="007B6EAE">
              <w:rPr>
                <w:rFonts w:eastAsia="Calibri"/>
                <w:snapToGrid/>
                <w:szCs w:val="24"/>
                <w:lang w:val="bg-BG"/>
              </w:rPr>
              <w:t xml:space="preserve"> финансов</w:t>
            </w:r>
            <w:r w:rsidR="00402EBE">
              <w:rPr>
                <w:rFonts w:eastAsia="Calibri"/>
                <w:snapToGrid/>
                <w:szCs w:val="24"/>
                <w:lang w:val="bg-BG"/>
              </w:rPr>
              <w:t>а</w:t>
            </w:r>
            <w:r w:rsidR="00402EBE" w:rsidRPr="007B6EAE">
              <w:rPr>
                <w:rFonts w:eastAsia="Calibri"/>
                <w:snapToGrid/>
                <w:szCs w:val="24"/>
                <w:lang w:val="bg-BG"/>
              </w:rPr>
              <w:t xml:space="preserve"> годин</w:t>
            </w:r>
            <w:r w:rsidR="00402EBE">
              <w:rPr>
                <w:rFonts w:eastAsia="Calibri"/>
                <w:snapToGrid/>
                <w:szCs w:val="24"/>
                <w:lang w:val="bg-BG"/>
              </w:rPr>
              <w:t>а</w:t>
            </w:r>
            <w:r w:rsidR="00402EBE" w:rsidRPr="007B6EAE">
              <w:rPr>
                <w:rFonts w:eastAsia="Calibri"/>
                <w:snapToGrid/>
                <w:szCs w:val="24"/>
                <w:lang w:val="bg-BG"/>
              </w:rPr>
              <w:t xml:space="preserve"> – сканирани и прикачени в ИСУН 2020.</w:t>
            </w:r>
            <w:r w:rsidR="00402EBE">
              <w:rPr>
                <w:rFonts w:eastAsia="Calibri"/>
                <w:snapToGrid/>
                <w:szCs w:val="24"/>
                <w:lang w:val="bg-BG"/>
              </w:rPr>
              <w:t xml:space="preserve"> /неприложимо за партньори - общини</w:t>
            </w:r>
            <w:r w:rsidR="00B3581F">
              <w:t xml:space="preserve"> </w:t>
            </w:r>
            <w:r w:rsidR="00B3581F">
              <w:rPr>
                <w:rFonts w:eastAsia="Calibri"/>
                <w:snapToGrid/>
                <w:szCs w:val="24"/>
                <w:lang w:val="bg-BG"/>
              </w:rPr>
              <w:t>и за</w:t>
            </w:r>
            <w:r w:rsidR="00B3581F" w:rsidRPr="00B3581F">
              <w:rPr>
                <w:rFonts w:eastAsia="Calibri"/>
                <w:snapToGrid/>
                <w:szCs w:val="24"/>
                <w:lang w:val="bg-BG"/>
              </w:rPr>
              <w:t xml:space="preserve"> партньори, които не разходват средства по проекта.</w:t>
            </w:r>
            <w:r w:rsidR="00402EBE">
              <w:rPr>
                <w:rFonts w:eastAsia="Calibri"/>
                <w:snapToGrid/>
                <w:szCs w:val="24"/>
                <w:lang w:val="bg-BG"/>
              </w:rPr>
              <w:t>/</w:t>
            </w:r>
          </w:p>
          <w:p w14:paraId="50675A4B" w14:textId="2D13B825" w:rsidR="0044581B" w:rsidRPr="0044581B" w:rsidRDefault="0044581B" w:rsidP="004F740F">
            <w:pPr>
              <w:numPr>
                <w:ilvl w:val="0"/>
                <w:numId w:val="74"/>
              </w:numPr>
              <w:tabs>
                <w:tab w:val="left" w:pos="-284"/>
              </w:tabs>
              <w:spacing w:after="240" w:line="240" w:lineRule="exact"/>
              <w:ind w:left="460" w:hanging="426"/>
              <w:jc w:val="both"/>
              <w:rPr>
                <w:rFonts w:eastAsia="Calibri"/>
                <w:snapToGrid/>
                <w:szCs w:val="24"/>
                <w:lang w:val="bg-BG"/>
              </w:rPr>
            </w:pPr>
            <w:r w:rsidRPr="00B204CC">
              <w:rPr>
                <w:rFonts w:eastAsia="Calibri"/>
                <w:snapToGrid/>
                <w:szCs w:val="24"/>
                <w:lang w:val="bg-BG"/>
              </w:rPr>
              <w:t xml:space="preserve">В случай че счетоводният баланс за предходната </w:t>
            </w:r>
            <w:r w:rsidRPr="00B204CC">
              <w:rPr>
                <w:rFonts w:eastAsia="Calibri"/>
                <w:snapToGrid/>
                <w:szCs w:val="24"/>
                <w:lang w:val="bg-BG"/>
              </w:rPr>
              <w:lastRenderedPageBreak/>
              <w:t>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3F333CC" w14:textId="77777777" w:rsidR="00402EBE" w:rsidRPr="007B6EAE" w:rsidRDefault="00402EBE" w:rsidP="00D516EA">
            <w:pPr>
              <w:numPr>
                <w:ilvl w:val="0"/>
                <w:numId w:val="74"/>
              </w:numPr>
              <w:tabs>
                <w:tab w:val="left" w:pos="-284"/>
              </w:tabs>
              <w:spacing w:after="240" w:line="240" w:lineRule="exact"/>
              <w:ind w:left="460" w:hanging="426"/>
              <w:jc w:val="both"/>
              <w:rPr>
                <w:rFonts w:eastAsia="Calibri"/>
                <w:snapToGrid/>
                <w:szCs w:val="24"/>
                <w:lang w:val="bg-BG"/>
              </w:rPr>
            </w:pPr>
            <w:r w:rsidRPr="007B6EAE">
              <w:rPr>
                <w:rFonts w:eastAsia="Calibri"/>
                <w:snapToGrid/>
                <w:szCs w:val="24"/>
                <w:lang w:val="bg-BG"/>
              </w:rPr>
              <w:t xml:space="preserve">За </w:t>
            </w:r>
            <w:proofErr w:type="spellStart"/>
            <w:r w:rsidRPr="007B6EAE">
              <w:rPr>
                <w:rFonts w:eastAsia="Calibri"/>
                <w:snapToGrid/>
                <w:szCs w:val="24"/>
                <w:lang w:val="bg-BG"/>
              </w:rPr>
              <w:t>новорегистрираните</w:t>
            </w:r>
            <w:proofErr w:type="spellEnd"/>
            <w:r w:rsidRPr="007B6EA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7B6EAE">
              <w:rPr>
                <w:rFonts w:eastAsia="Calibri"/>
                <w:snapToGrid/>
                <w:szCs w:val="24"/>
                <w:lang w:val="bg-BG"/>
              </w:rPr>
              <w:t>– сканирани и прикачени в ИСУН 2020.</w:t>
            </w:r>
          </w:p>
          <w:p w14:paraId="3DD593FE" w14:textId="5985DC35" w:rsidR="00402EBE" w:rsidRPr="005B6252" w:rsidRDefault="00402EBE" w:rsidP="004F740F">
            <w:pPr>
              <w:spacing w:after="120"/>
              <w:ind w:right="-51"/>
              <w:jc w:val="both"/>
              <w:rPr>
                <w:i/>
                <w:snapToGrid/>
                <w:szCs w:val="24"/>
                <w:lang w:val="en-US"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tc>
        <w:tc>
          <w:tcPr>
            <w:tcW w:w="594" w:type="dxa"/>
            <w:gridSpan w:val="2"/>
            <w:tcBorders>
              <w:top w:val="single" w:sz="4" w:space="0" w:color="auto"/>
              <w:left w:val="single" w:sz="4" w:space="0" w:color="auto"/>
              <w:bottom w:val="single" w:sz="4" w:space="0" w:color="auto"/>
              <w:right w:val="single" w:sz="4" w:space="0" w:color="auto"/>
            </w:tcBorders>
          </w:tcPr>
          <w:p w14:paraId="459B5DC6"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4696159"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C88D2B"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DC6B95" w14:textId="77777777" w:rsidR="00402EBE" w:rsidRDefault="00402EBE" w:rsidP="00D516EA">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3C181F7A" w14:textId="77777777" w:rsidR="00402EBE" w:rsidRPr="007B6EAE" w:rsidRDefault="00402EBE" w:rsidP="00D516EA">
            <w:pPr>
              <w:spacing w:after="120"/>
              <w:jc w:val="both"/>
              <w:rPr>
                <w:snapToGrid/>
                <w:szCs w:val="24"/>
                <w:u w:val="single"/>
                <w:lang w:val="bg-BG"/>
              </w:rPr>
            </w:pPr>
            <w:r w:rsidRPr="007B6EAE">
              <w:rPr>
                <w:snapToGrid/>
                <w:szCs w:val="24"/>
                <w:u w:val="single"/>
                <w:lang w:val="bg-BG"/>
              </w:rPr>
              <w:t>Принципни действия:</w:t>
            </w:r>
          </w:p>
          <w:p w14:paraId="39107AE8" w14:textId="77777777" w:rsidR="0044581B" w:rsidRPr="0044581B" w:rsidRDefault="0044581B" w:rsidP="0044581B">
            <w:pPr>
              <w:spacing w:after="160" w:line="259" w:lineRule="auto"/>
              <w:jc w:val="both"/>
              <w:rPr>
                <w:snapToGrid/>
                <w:szCs w:val="24"/>
                <w:lang w:val="bg-BG"/>
              </w:rPr>
            </w:pPr>
            <w:r w:rsidRPr="0044581B">
              <w:rPr>
                <w:snapToGrid/>
                <w:szCs w:val="24"/>
                <w:lang w:val="bg-BG"/>
              </w:rPr>
              <w:t xml:space="preserve">В случай че партньорът  не е подал към НСИ финансови отчети за </w:t>
            </w:r>
            <w:r w:rsidRPr="0044581B">
              <w:rPr>
                <w:snapToGrid/>
                <w:szCs w:val="24"/>
                <w:lang w:val="bg-BG"/>
              </w:rPr>
              <w:lastRenderedPageBreak/>
              <w:t>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3147BE54" w14:textId="77777777" w:rsidR="00402EBE" w:rsidRPr="00243B75" w:rsidRDefault="00402EBE" w:rsidP="00D516EA">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402EBE" w:rsidRPr="006E1FED" w14:paraId="07715153" w14:textId="77777777" w:rsidTr="00D516EA">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4F7CF32A" w14:textId="6049ECC2" w:rsidR="00402EBE" w:rsidRDefault="006F68C1" w:rsidP="00402EBE">
            <w:pPr>
              <w:tabs>
                <w:tab w:val="left" w:pos="-284"/>
              </w:tabs>
              <w:spacing w:after="160" w:line="240" w:lineRule="exact"/>
              <w:jc w:val="both"/>
              <w:rPr>
                <w:snapToGrid/>
                <w:szCs w:val="24"/>
                <w:lang w:val="bg-BG"/>
              </w:rPr>
            </w:pPr>
            <w:r>
              <w:rPr>
                <w:snapToGrid/>
                <w:szCs w:val="24"/>
                <w:lang w:val="bg-BG"/>
              </w:rPr>
              <w:lastRenderedPageBreak/>
              <w:t>7</w:t>
            </w:r>
            <w:r w:rsidR="00402EBE">
              <w:rPr>
                <w:snapToGrid/>
                <w:szCs w:val="24"/>
                <w:lang w:val="bg-BG"/>
              </w:rPr>
              <w:t>.</w:t>
            </w:r>
            <w:r w:rsidR="00402EBE">
              <w:rPr>
                <w:snapToGrid/>
                <w:szCs w:val="24"/>
                <w:lang w:val="en-US"/>
              </w:rPr>
              <w:t xml:space="preserve"> </w:t>
            </w:r>
            <w:r w:rsidR="00402EBE">
              <w:rPr>
                <w:snapToGrid/>
                <w:szCs w:val="24"/>
                <w:lang w:val="bg-BG"/>
              </w:rPr>
              <w:t>Препис о</w:t>
            </w:r>
            <w:r w:rsidR="00402EBE" w:rsidRPr="00BC39C3">
              <w:rPr>
                <w:snapToGrid/>
                <w:szCs w:val="24"/>
                <w:lang w:val="bg-BG"/>
              </w:rPr>
              <w:t xml:space="preserve">т Решение на </w:t>
            </w:r>
            <w:proofErr w:type="spellStart"/>
            <w:r w:rsidR="00402EBE" w:rsidRPr="00BC39C3">
              <w:rPr>
                <w:snapToGrid/>
                <w:szCs w:val="24"/>
                <w:lang w:val="bg-BG"/>
              </w:rPr>
              <w:t>ОбС</w:t>
            </w:r>
            <w:proofErr w:type="spellEnd"/>
            <w:r w:rsidR="00402EBE">
              <w:rPr>
                <w:snapToGrid/>
                <w:szCs w:val="24"/>
                <w:lang w:val="bg-BG"/>
              </w:rPr>
              <w:t xml:space="preserve"> </w:t>
            </w:r>
          </w:p>
          <w:p w14:paraId="69E4DF0D" w14:textId="24758890" w:rsidR="00F35F5E" w:rsidRPr="00243B75" w:rsidRDefault="00F35F5E" w:rsidP="00402EBE">
            <w:pPr>
              <w:tabs>
                <w:tab w:val="left" w:pos="-284"/>
              </w:tabs>
              <w:spacing w:after="160" w:line="240" w:lineRule="exact"/>
              <w:jc w:val="both"/>
              <w:rPr>
                <w:rFonts w:eastAsia="Calibri"/>
                <w:b/>
                <w:snapToGrid/>
                <w:szCs w:val="24"/>
                <w:lang w:val="bg-BG"/>
              </w:rPr>
            </w:pPr>
            <w:r>
              <w:rPr>
                <w:snapToGrid/>
                <w:szCs w:val="24"/>
                <w:lang w:val="bg-BG"/>
              </w:rPr>
              <w:t>/ако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C4DD8B5"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17F493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B284B9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3E90226" w14:textId="77777777" w:rsidR="00402EBE" w:rsidRDefault="00402EBE" w:rsidP="00D516EA">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5D045647" w14:textId="77777777" w:rsidR="00402EBE" w:rsidRPr="00A359D8" w:rsidRDefault="00402EBE" w:rsidP="00B40973">
            <w:pPr>
              <w:jc w:val="both"/>
              <w:rPr>
                <w:snapToGrid/>
                <w:szCs w:val="24"/>
                <w:u w:val="single"/>
                <w:lang w:val="bg-BG"/>
              </w:rPr>
            </w:pPr>
            <w:r w:rsidRPr="00A359D8">
              <w:rPr>
                <w:snapToGrid/>
                <w:szCs w:val="24"/>
                <w:u w:val="single"/>
                <w:lang w:val="bg-BG"/>
              </w:rPr>
              <w:t>Принципни действия:</w:t>
            </w:r>
          </w:p>
          <w:p w14:paraId="0A6EBFE8" w14:textId="77777777" w:rsidR="00402EBE" w:rsidRPr="00BC39C3" w:rsidRDefault="00402EBE" w:rsidP="00B40973">
            <w:pPr>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55C4E027" w14:textId="77777777" w:rsidR="00402EBE" w:rsidRPr="00BC39C3" w:rsidRDefault="00402EBE" w:rsidP="00D516EA">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7CD80CD5" w14:textId="77777777" w:rsidR="00402EBE" w:rsidRPr="00243B75" w:rsidRDefault="00402EBE" w:rsidP="00B40973">
            <w:pPr>
              <w:jc w:val="both"/>
              <w:rPr>
                <w:b/>
                <w:snapToGrid/>
                <w:color w:val="000000"/>
                <w:szCs w:val="24"/>
                <w:lang w:val="bg-BG" w:eastAsia="bg-BG"/>
              </w:rPr>
            </w:pPr>
            <w:r w:rsidRPr="00570B51">
              <w:rPr>
                <w:snapToGrid/>
                <w:szCs w:val="24"/>
                <w:lang w:val="bg-BG"/>
              </w:rPr>
              <w:t>В случай че в посоченият срок за подаване на проектни предложения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C47B0F" w14:paraId="12262DC4"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149A011"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sidR="00402EBE">
              <w:rPr>
                <w:bCs/>
                <w:snapToGrid/>
                <w:szCs w:val="24"/>
                <w:lang w:val="en-US"/>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208E6785"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C47B0F" w14:paraId="51107C08"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DB66083"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8A17727"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64ECC9"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BDC97CA"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8B7DFC6"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C47B0F" w14:paraId="49ACD6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073153A" w14:textId="77777777" w:rsidR="00153121" w:rsidRPr="00BC39C3" w:rsidRDefault="00006F2B" w:rsidP="0056303B">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sidRPr="00BC39C3">
              <w:rPr>
                <w:b/>
                <w:snapToGrid/>
                <w:color w:val="000000"/>
                <w:szCs w:val="24"/>
                <w:lang w:val="bg-BG" w:eastAsia="bg-BG"/>
              </w:rPr>
              <w:t>Кандидатът е някое от изброените лица:</w:t>
            </w:r>
          </w:p>
          <w:p w14:paraId="1C0B8CFB" w14:textId="42C9371A"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Работодатели; </w:t>
            </w:r>
          </w:p>
          <w:p w14:paraId="10397651" w14:textId="4B6E3943" w:rsidR="00153121" w:rsidRPr="00E97B57" w:rsidRDefault="00153121" w:rsidP="0053566C">
            <w:pPr>
              <w:autoSpaceDE w:val="0"/>
              <w:autoSpaceDN w:val="0"/>
              <w:adjustRightInd w:val="0"/>
              <w:spacing w:after="160" w:line="259" w:lineRule="auto"/>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77CAF10"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549DA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31DDC6"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615CC4C" w14:textId="77777777"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 xml:space="preserve">; </w:t>
            </w:r>
            <w:r w:rsidRPr="00BC39C3">
              <w:rPr>
                <w:snapToGrid/>
                <w:szCs w:val="24"/>
                <w:lang w:val="bg-BG"/>
              </w:rPr>
              <w:t>Търговски регистър.</w:t>
            </w:r>
          </w:p>
          <w:p w14:paraId="1D4B5182" w14:textId="77777777" w:rsidR="00153121" w:rsidRPr="00540FD2" w:rsidRDefault="00153121" w:rsidP="00B40973">
            <w:pPr>
              <w:jc w:val="both"/>
              <w:rPr>
                <w:snapToGrid/>
                <w:szCs w:val="24"/>
                <w:u w:val="single"/>
                <w:lang w:val="bg-BG"/>
              </w:rPr>
            </w:pPr>
            <w:r w:rsidRPr="00540FD2">
              <w:rPr>
                <w:snapToGrid/>
                <w:szCs w:val="24"/>
                <w:u w:val="single"/>
                <w:lang w:val="bg-BG"/>
              </w:rPr>
              <w:t>Принципни действия:</w:t>
            </w:r>
          </w:p>
          <w:p w14:paraId="6D82B028" w14:textId="77777777" w:rsidR="00153121" w:rsidRPr="00831AD5" w:rsidRDefault="00153121" w:rsidP="00B25D2D">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F2113B" w:rsidRPr="006E1FED" w14:paraId="45FFD424" w14:textId="77777777" w:rsidTr="00B40973">
        <w:trPr>
          <w:trHeight w:val="1695"/>
        </w:trPr>
        <w:tc>
          <w:tcPr>
            <w:tcW w:w="6494" w:type="dxa"/>
            <w:gridSpan w:val="4"/>
            <w:tcBorders>
              <w:top w:val="single" w:sz="4" w:space="0" w:color="auto"/>
              <w:left w:val="single" w:sz="4" w:space="0" w:color="auto"/>
              <w:bottom w:val="single" w:sz="4" w:space="0" w:color="auto"/>
              <w:right w:val="single" w:sz="4" w:space="0" w:color="auto"/>
            </w:tcBorders>
          </w:tcPr>
          <w:p w14:paraId="4D1F4D57" w14:textId="77436EA3" w:rsidR="00F2113B" w:rsidRPr="00B40973" w:rsidRDefault="00F2113B" w:rsidP="00D516EA">
            <w:pPr>
              <w:autoSpaceDE w:val="0"/>
              <w:autoSpaceDN w:val="0"/>
              <w:adjustRightInd w:val="0"/>
              <w:spacing w:after="120"/>
              <w:jc w:val="both"/>
              <w:rPr>
                <w:snapToGrid/>
                <w:color w:val="000000"/>
                <w:szCs w:val="24"/>
                <w:lang w:val="bg-BG" w:eastAsia="bg-BG"/>
              </w:rPr>
            </w:pPr>
            <w:r>
              <w:rPr>
                <w:snapToGrid/>
                <w:color w:val="000000"/>
                <w:szCs w:val="24"/>
                <w:lang w:val="bg-BG" w:eastAsia="bg-BG"/>
              </w:rPr>
              <w:lastRenderedPageBreak/>
              <w:t xml:space="preserve">2. </w:t>
            </w:r>
            <w:r w:rsidRPr="00BC39C3">
              <w:rPr>
                <w:snapToGrid/>
                <w:color w:val="000000"/>
                <w:szCs w:val="24"/>
                <w:lang w:val="bg-BG" w:eastAsia="bg-BG"/>
              </w:rPr>
              <w:t xml:space="preserve">Кандидатът е лице със самостоятелна </w:t>
            </w:r>
            <w:proofErr w:type="spellStart"/>
            <w:r w:rsidRPr="00BC39C3">
              <w:rPr>
                <w:snapToGrid/>
                <w:color w:val="000000"/>
                <w:szCs w:val="24"/>
                <w:lang w:val="bg-BG" w:eastAsia="bg-BG"/>
              </w:rPr>
              <w:t>правосубектност</w:t>
            </w:r>
            <w:proofErr w:type="spellEnd"/>
            <w:r w:rsidRPr="00BC39C3">
              <w:rPr>
                <w:snapToGrid/>
                <w:color w:val="000000"/>
                <w:szCs w:val="24"/>
                <w:lang w:val="bg-BG" w:eastAsia="bg-BG"/>
              </w:rPr>
              <w:t>, регистрирано и имащо право да осъществява дейност на територията на Република България в съответствие с действащото българско законодателство</w:t>
            </w:r>
            <w:r>
              <w:rPr>
                <w:snapToGrid/>
                <w:color w:val="000000"/>
                <w:szCs w:val="24"/>
                <w:lang w:val="en-US" w:eastAsia="bg-BG"/>
              </w:rPr>
              <w:t xml:space="preserve">, </w:t>
            </w:r>
            <w:r>
              <w:rPr>
                <w:snapToGrid/>
                <w:color w:val="000000"/>
                <w:szCs w:val="24"/>
                <w:lang w:val="bg-BG" w:eastAsia="bg-BG"/>
              </w:rPr>
              <w:t>и</w:t>
            </w:r>
            <w:r>
              <w:rPr>
                <w:snapToGrid/>
                <w:color w:val="000000"/>
                <w:szCs w:val="24"/>
                <w:lang w:val="en-US" w:eastAsia="bg-BG"/>
              </w:rPr>
              <w:t xml:space="preserve"> </w:t>
            </w:r>
            <w:proofErr w:type="spellStart"/>
            <w:r w:rsidRPr="00670DB2">
              <w:rPr>
                <w:szCs w:val="24"/>
              </w:rPr>
              <w:t>има</w:t>
            </w:r>
            <w:proofErr w:type="spellEnd"/>
            <w:r>
              <w:rPr>
                <w:szCs w:val="24"/>
              </w:rPr>
              <w:t xml:space="preserve"> </w:t>
            </w:r>
            <w:proofErr w:type="spellStart"/>
            <w:r>
              <w:rPr>
                <w:szCs w:val="24"/>
              </w:rPr>
              <w:t>седалище</w:t>
            </w:r>
            <w:proofErr w:type="spellEnd"/>
            <w:r>
              <w:rPr>
                <w:szCs w:val="24"/>
              </w:rPr>
              <w:t xml:space="preserve"> и </w:t>
            </w:r>
            <w:proofErr w:type="spellStart"/>
            <w:r>
              <w:rPr>
                <w:szCs w:val="24"/>
              </w:rPr>
              <w:t>адрес</w:t>
            </w:r>
            <w:proofErr w:type="spellEnd"/>
            <w:r>
              <w:rPr>
                <w:szCs w:val="24"/>
              </w:rPr>
              <w:t xml:space="preserve"> </w:t>
            </w:r>
            <w:proofErr w:type="spellStart"/>
            <w:r>
              <w:rPr>
                <w:szCs w:val="24"/>
              </w:rPr>
              <w:t>на</w:t>
            </w:r>
            <w:proofErr w:type="spellEnd"/>
            <w:r>
              <w:rPr>
                <w:szCs w:val="24"/>
              </w:rPr>
              <w:t xml:space="preserve"> </w:t>
            </w:r>
            <w:proofErr w:type="spellStart"/>
            <w:r>
              <w:rPr>
                <w:szCs w:val="24"/>
              </w:rPr>
              <w:t>управление</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територията</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действие</w:t>
            </w:r>
            <w:proofErr w:type="spellEnd"/>
            <w:r w:rsidRPr="00670DB2">
              <w:rPr>
                <w:szCs w:val="24"/>
              </w:rPr>
              <w:t xml:space="preserve"> </w:t>
            </w:r>
            <w:proofErr w:type="spellStart"/>
            <w:r w:rsidRPr="00670DB2">
              <w:rPr>
                <w:szCs w:val="24"/>
              </w:rPr>
              <w:t>на</w:t>
            </w:r>
            <w:proofErr w:type="spellEnd"/>
            <w:r w:rsidRPr="00670DB2">
              <w:rPr>
                <w:szCs w:val="24"/>
              </w:rPr>
              <w:t xml:space="preserve"> МИГ</w:t>
            </w:r>
            <w:r w:rsidRPr="00BC39C3">
              <w:rPr>
                <w:snapToGrid/>
                <w:color w:val="000000"/>
                <w:szCs w:val="24"/>
                <w:lang w:val="bg-BG" w:eastAsia="bg-BG"/>
              </w:rPr>
              <w:t xml:space="preserve">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4E6EE47" w14:textId="77777777" w:rsidR="00F2113B" w:rsidRPr="00B25D2D" w:rsidRDefault="00F2113B"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4FF44E" w14:textId="77777777" w:rsidR="00F2113B" w:rsidRPr="00B25D2D" w:rsidRDefault="00F2113B"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5C3E5D" w14:textId="77777777" w:rsidR="00F2113B" w:rsidRPr="00B25D2D" w:rsidRDefault="00F2113B"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D12A16" w14:textId="77777777" w:rsidR="00F2113B" w:rsidRPr="00BC39C3" w:rsidRDefault="00F2113B"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p>
          <w:p w14:paraId="64485F96" w14:textId="77777777" w:rsidR="00F2113B" w:rsidRPr="001B1FBC" w:rsidRDefault="00F2113B" w:rsidP="00D516EA">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4787F647" w14:textId="77777777" w:rsidR="00F2113B" w:rsidRPr="00BC39C3" w:rsidRDefault="00F2113B" w:rsidP="00B40973">
            <w:pPr>
              <w:tabs>
                <w:tab w:val="left" w:pos="1421"/>
              </w:tabs>
              <w:spacing w:line="259"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153121" w:rsidRPr="00C47B0F" w14:paraId="00DF56E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27A3476" w14:textId="77777777" w:rsidR="00153121" w:rsidRPr="00B25D2D" w:rsidRDefault="00F2113B" w:rsidP="0077412E">
            <w:pPr>
              <w:autoSpaceDE w:val="0"/>
              <w:autoSpaceDN w:val="0"/>
              <w:adjustRightInd w:val="0"/>
              <w:spacing w:after="120"/>
              <w:jc w:val="both"/>
              <w:rPr>
                <w:rFonts w:eastAsia="Calibri"/>
                <w:b/>
                <w:snapToGrid/>
                <w:szCs w:val="24"/>
                <w:lang w:val="bg-BG"/>
              </w:rPr>
            </w:pPr>
            <w:r>
              <w:rPr>
                <w:snapToGrid/>
                <w:color w:val="000000"/>
                <w:szCs w:val="24"/>
                <w:lang w:val="en-US" w:eastAsia="bg-BG"/>
              </w:rPr>
              <w:t>3</w:t>
            </w:r>
            <w:r w:rsidR="00153121">
              <w:rPr>
                <w:snapToGrid/>
                <w:color w:val="000000"/>
                <w:szCs w:val="24"/>
                <w:lang w:val="bg-BG" w:eastAsia="bg-BG"/>
              </w:rPr>
              <w:t>.</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53B3C01"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79C17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00C210"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62197C9" w14:textId="594886F9" w:rsidR="00153121" w:rsidRPr="00BC39C3" w:rsidRDefault="00153121" w:rsidP="001B1FBC">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p>
          <w:p w14:paraId="41C8C7CC"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F2CE40" w14:textId="5E97A192" w:rsidR="00153121" w:rsidRPr="00FB45DA" w:rsidRDefault="007A23AE" w:rsidP="006E1FED">
            <w:pPr>
              <w:jc w:val="both"/>
              <w:rPr>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r w:rsidR="00153121"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153121" w:rsidRPr="00C47B0F" w14:paraId="1E1D345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31593BE" w14:textId="77777777" w:rsidR="00153121" w:rsidRPr="00900D3D" w:rsidRDefault="000027A7"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t>4</w:t>
            </w:r>
            <w:r w:rsidR="00153121">
              <w:rPr>
                <w:rFonts w:eastAsia="Calibri"/>
                <w:snapToGrid/>
                <w:szCs w:val="24"/>
                <w:lang w:val="bg-BG"/>
              </w:rPr>
              <w:t>.</w:t>
            </w:r>
            <w:r w:rsidR="00514850">
              <w:rPr>
                <w:rFonts w:eastAsia="Calibri"/>
                <w:snapToGrid/>
                <w:szCs w:val="24"/>
                <w:lang w:val="bg-BG"/>
              </w:rPr>
              <w:t xml:space="preserve"> </w:t>
            </w:r>
            <w:r w:rsidR="00153121" w:rsidRPr="002C6FEC">
              <w:rPr>
                <w:rFonts w:eastAsia="Calibri"/>
                <w:snapToGrid/>
                <w:szCs w:val="24"/>
                <w:lang w:val="bg-BG"/>
              </w:rPr>
              <w:t>Кандидатът разполага с финансов капацитет (съгласно приложени</w:t>
            </w:r>
            <w:r w:rsidR="009828D5">
              <w:rPr>
                <w:rFonts w:eastAsia="Calibri"/>
                <w:snapToGrid/>
                <w:szCs w:val="24"/>
                <w:lang w:val="bg-BG"/>
              </w:rPr>
              <w:t>я</w:t>
            </w:r>
            <w:r w:rsidR="00153121" w:rsidRPr="002C6FEC">
              <w:rPr>
                <w:rFonts w:eastAsia="Calibri"/>
                <w:snapToGrid/>
                <w:szCs w:val="24"/>
                <w:lang w:val="bg-BG"/>
              </w:rPr>
              <w:t xml:space="preserve">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3DD19FDD" w14:textId="56D9351C" w:rsidR="00153121" w:rsidRPr="00900D3D" w:rsidRDefault="00153121" w:rsidP="003D64DA">
            <w:pPr>
              <w:spacing w:line="259" w:lineRule="auto"/>
              <w:ind w:left="318"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DEEBD56"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E25885"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6ABCB6"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1D65627" w14:textId="77777777"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26B3ED50"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FA3D30D" w14:textId="77777777" w:rsidR="00153121" w:rsidRDefault="00153121" w:rsidP="00023BAD">
            <w:pPr>
              <w:spacing w:line="259" w:lineRule="auto"/>
              <w:jc w:val="both"/>
              <w:rPr>
                <w:rFonts w:eastAsia="Calibri"/>
                <w:snapToGrid/>
                <w:szCs w:val="24"/>
                <w:lang w:val="en-US"/>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(съгласно 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2AE49462" w14:textId="65D765CF" w:rsidR="00023BAD" w:rsidRPr="00023BAD" w:rsidRDefault="00023BAD" w:rsidP="00023BAD">
            <w:pPr>
              <w:spacing w:line="259" w:lineRule="auto"/>
              <w:jc w:val="both"/>
              <w:rPr>
                <w:rFonts w:eastAsia="Calibri"/>
                <w:snapToGrid/>
                <w:szCs w:val="24"/>
                <w:lang w:val="en-US"/>
              </w:rPr>
            </w:pPr>
            <w:r w:rsidRPr="00023BAD">
              <w:rPr>
                <w:rFonts w:eastAsia="Calibri"/>
                <w:snapToGrid/>
                <w:szCs w:val="24"/>
                <w:lang w:val="en-US"/>
              </w:rPr>
              <w:t xml:space="preserve">В </w:t>
            </w:r>
            <w:proofErr w:type="spellStart"/>
            <w:r w:rsidRPr="00023BAD">
              <w:rPr>
                <w:rFonts w:eastAsia="Calibri"/>
                <w:snapToGrid/>
                <w:szCs w:val="24"/>
                <w:lang w:val="en-US"/>
              </w:rPr>
              <w:t>случай</w:t>
            </w:r>
            <w:proofErr w:type="spellEnd"/>
            <w:r w:rsidRPr="00023BAD">
              <w:rPr>
                <w:rFonts w:eastAsia="Calibri"/>
                <w:snapToGrid/>
                <w:szCs w:val="24"/>
                <w:lang w:val="en-US"/>
              </w:rPr>
              <w:t xml:space="preserve"> </w:t>
            </w:r>
            <w:proofErr w:type="spellStart"/>
            <w:r w:rsidRPr="00023BAD">
              <w:rPr>
                <w:rFonts w:eastAsia="Calibri"/>
                <w:snapToGrid/>
                <w:szCs w:val="24"/>
                <w:lang w:val="en-US"/>
              </w:rPr>
              <w:t>че</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кандидатът</w:t>
            </w:r>
            <w:proofErr w:type="spellEnd"/>
            <w:r w:rsidRPr="00023BAD">
              <w:rPr>
                <w:rFonts w:eastAsia="Calibri"/>
                <w:snapToGrid/>
                <w:szCs w:val="24"/>
                <w:lang w:val="en-US"/>
              </w:rPr>
              <w:t xml:space="preserve"> </w:t>
            </w:r>
            <w:proofErr w:type="spellStart"/>
            <w:r w:rsidRPr="00023BAD">
              <w:rPr>
                <w:rFonts w:eastAsia="Calibri"/>
                <w:snapToGrid/>
                <w:szCs w:val="24"/>
                <w:lang w:val="en-US"/>
              </w:rPr>
              <w:t>не</w:t>
            </w:r>
            <w:proofErr w:type="spellEnd"/>
            <w:r w:rsidRPr="00023BAD">
              <w:rPr>
                <w:rFonts w:eastAsia="Calibri"/>
                <w:snapToGrid/>
                <w:szCs w:val="24"/>
                <w:lang w:val="en-US"/>
              </w:rPr>
              <w:t xml:space="preserve"> </w:t>
            </w:r>
            <w:proofErr w:type="spellStart"/>
            <w:r w:rsidRPr="00023BAD">
              <w:rPr>
                <w:rFonts w:eastAsia="Calibri"/>
                <w:snapToGrid/>
                <w:szCs w:val="24"/>
                <w:lang w:val="en-US"/>
              </w:rPr>
              <w:t>разполага</w:t>
            </w:r>
            <w:proofErr w:type="spellEnd"/>
            <w:r w:rsidRPr="00023BAD">
              <w:rPr>
                <w:rFonts w:eastAsia="Calibri"/>
                <w:snapToGrid/>
                <w:szCs w:val="24"/>
                <w:lang w:val="en-US"/>
              </w:rPr>
              <w:t xml:space="preserve"> с </w:t>
            </w:r>
            <w:proofErr w:type="spellStart"/>
            <w:r w:rsidRPr="00023BAD">
              <w:rPr>
                <w:rFonts w:eastAsia="Calibri"/>
                <w:snapToGrid/>
                <w:szCs w:val="24"/>
                <w:lang w:val="en-US"/>
              </w:rPr>
              <w:t>необходимия</w:t>
            </w:r>
            <w:proofErr w:type="spellEnd"/>
            <w:r w:rsidRPr="00023BAD">
              <w:rPr>
                <w:rFonts w:eastAsia="Calibri"/>
                <w:snapToGrid/>
                <w:szCs w:val="24"/>
                <w:lang w:val="en-US"/>
              </w:rPr>
              <w:t xml:space="preserve"> </w:t>
            </w:r>
            <w:proofErr w:type="spellStart"/>
            <w:r w:rsidRPr="00023BAD">
              <w:rPr>
                <w:rFonts w:eastAsia="Calibri"/>
                <w:snapToGrid/>
                <w:szCs w:val="24"/>
                <w:lang w:val="en-US"/>
              </w:rPr>
              <w:t>финансов</w:t>
            </w:r>
            <w:proofErr w:type="spellEnd"/>
            <w:r w:rsidRPr="00023BAD">
              <w:rPr>
                <w:rFonts w:eastAsia="Calibri"/>
                <w:snapToGrid/>
                <w:szCs w:val="24"/>
                <w:lang w:val="en-US"/>
              </w:rPr>
              <w:t xml:space="preserve"> </w:t>
            </w:r>
            <w:proofErr w:type="spellStart"/>
            <w:r w:rsidRPr="00023BAD">
              <w:rPr>
                <w:rFonts w:eastAsia="Calibri"/>
                <w:snapToGrid/>
                <w:szCs w:val="24"/>
                <w:lang w:val="en-US"/>
              </w:rPr>
              <w:t>капацитет</w:t>
            </w:r>
            <w:proofErr w:type="spellEnd"/>
            <w:r w:rsidRPr="00023BAD">
              <w:rPr>
                <w:rFonts w:eastAsia="Calibri"/>
                <w:snapToGrid/>
                <w:szCs w:val="24"/>
                <w:lang w:val="en-US"/>
              </w:rPr>
              <w:t>,</w:t>
            </w:r>
            <w:r w:rsidRPr="00023BAD">
              <w:t xml:space="preserve"> </w:t>
            </w:r>
            <w:proofErr w:type="spellStart"/>
            <w:r w:rsidRPr="00023BAD">
              <w:rPr>
                <w:rFonts w:eastAsia="Calibri"/>
                <w:snapToGrid/>
                <w:szCs w:val="24"/>
                <w:lang w:val="en-US"/>
              </w:rPr>
              <w:t>проектното</w:t>
            </w:r>
            <w:proofErr w:type="spellEnd"/>
            <w:r w:rsidRPr="00023BAD">
              <w:rPr>
                <w:rFonts w:eastAsia="Calibri"/>
                <w:snapToGrid/>
                <w:szCs w:val="24"/>
                <w:lang w:val="en-US"/>
              </w:rPr>
              <w:t xml:space="preserve"> </w:t>
            </w:r>
            <w:proofErr w:type="spellStart"/>
            <w:r w:rsidRPr="00023BAD">
              <w:rPr>
                <w:rFonts w:eastAsia="Calibri"/>
                <w:snapToGrid/>
                <w:szCs w:val="24"/>
                <w:lang w:val="en-US"/>
              </w:rPr>
              <w:t>предложение</w:t>
            </w:r>
            <w:proofErr w:type="spellEnd"/>
            <w:r w:rsidRPr="00023BAD">
              <w:rPr>
                <w:rFonts w:eastAsia="Calibri"/>
                <w:snapToGrid/>
                <w:szCs w:val="24"/>
                <w:lang w:val="en-US"/>
              </w:rPr>
              <w:t xml:space="preserve"> </w:t>
            </w:r>
            <w:proofErr w:type="spellStart"/>
            <w:r w:rsidRPr="00023BAD">
              <w:rPr>
                <w:rFonts w:eastAsia="Calibri"/>
                <w:snapToGrid/>
                <w:szCs w:val="24"/>
                <w:lang w:val="en-US"/>
              </w:rPr>
              <w:t>ще</w:t>
            </w:r>
            <w:proofErr w:type="spellEnd"/>
            <w:r w:rsidRPr="00023BAD">
              <w:rPr>
                <w:rFonts w:eastAsia="Calibri"/>
                <w:snapToGrid/>
                <w:szCs w:val="24"/>
                <w:lang w:val="en-US"/>
              </w:rPr>
              <w:t xml:space="preserve"> </w:t>
            </w:r>
            <w:proofErr w:type="spellStart"/>
            <w:r w:rsidRPr="00023BAD">
              <w:rPr>
                <w:rFonts w:eastAsia="Calibri"/>
                <w:snapToGrid/>
                <w:szCs w:val="24"/>
                <w:lang w:val="en-US"/>
              </w:rPr>
              <w:t>бъде</w:t>
            </w:r>
            <w:proofErr w:type="spellEnd"/>
            <w:r w:rsidRPr="00023BAD">
              <w:rPr>
                <w:rFonts w:eastAsia="Calibri"/>
                <w:snapToGrid/>
                <w:szCs w:val="24"/>
                <w:lang w:val="en-US"/>
              </w:rPr>
              <w:t xml:space="preserve"> </w:t>
            </w:r>
            <w:proofErr w:type="spellStart"/>
            <w:r w:rsidRPr="00023BAD">
              <w:rPr>
                <w:rFonts w:eastAsia="Calibri"/>
                <w:snapToGrid/>
                <w:szCs w:val="24"/>
                <w:lang w:val="en-US"/>
              </w:rPr>
              <w:t>отхвърлено</w:t>
            </w:r>
            <w:proofErr w:type="spellEnd"/>
            <w:r w:rsidRPr="00023BAD">
              <w:rPr>
                <w:rFonts w:eastAsia="Calibri"/>
                <w:snapToGrid/>
                <w:szCs w:val="24"/>
                <w:lang w:val="en-US"/>
              </w:rPr>
              <w:t>.</w:t>
            </w:r>
          </w:p>
        </w:tc>
      </w:tr>
      <w:tr w:rsidR="000027A7" w:rsidRPr="006E1FED" w14:paraId="16787BA4" w14:textId="77777777" w:rsidTr="00D516EA">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AF2EB59" w14:textId="77777777" w:rsidR="000027A7" w:rsidRPr="00A6430C" w:rsidRDefault="000027A7" w:rsidP="00D516EA">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243B6AAF"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0027A7" w:rsidRPr="006E1FED" w14:paraId="0B2F8A78" w14:textId="77777777" w:rsidTr="00D516EA">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72C01AB"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5E48D4B6" w14:textId="77777777" w:rsidR="000027A7" w:rsidRPr="00BC39C3" w:rsidRDefault="000027A7" w:rsidP="00D516EA">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B1530EC" w14:textId="77777777" w:rsidR="000027A7" w:rsidRPr="00570B51" w:rsidRDefault="000027A7" w:rsidP="00D516EA">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702894D" w14:textId="77777777" w:rsidR="000027A7" w:rsidRPr="00FB45DA" w:rsidRDefault="000027A7" w:rsidP="00D516EA">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75A3852" w14:textId="77777777" w:rsidR="000027A7" w:rsidRPr="00FB45DA" w:rsidRDefault="000027A7" w:rsidP="00D516EA">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0027A7" w:rsidRPr="006E1FED" w14:paraId="1FB4E01B"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39DFC78E" w14:textId="77777777" w:rsidR="000027A7" w:rsidRPr="00BC39C3" w:rsidRDefault="000027A7" w:rsidP="00D516EA">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256975E5" w14:textId="28B42908"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Работодатели; </w:t>
            </w:r>
          </w:p>
          <w:p w14:paraId="1BC12974" w14:textId="4C062685" w:rsidR="006F68C1" w:rsidRPr="00730773" w:rsidRDefault="004F740F" w:rsidP="00730773">
            <w:pPr>
              <w:autoSpaceDE w:val="0"/>
              <w:autoSpaceDN w:val="0"/>
              <w:adjustRightInd w:val="0"/>
              <w:spacing w:after="160" w:line="259" w:lineRule="auto"/>
              <w:jc w:val="both"/>
              <w:rPr>
                <w:snapToGrid/>
                <w:color w:val="000000"/>
                <w:szCs w:val="24"/>
                <w:lang w:val="bg-BG" w:eastAsia="bg-BG"/>
              </w:rPr>
            </w:pPr>
            <w:r>
              <w:rPr>
                <w:snapToGrid/>
                <w:color w:val="000000"/>
                <w:szCs w:val="24"/>
                <w:lang w:val="bg-BG" w:eastAsia="bg-BG"/>
              </w:rPr>
              <w:t xml:space="preserve">- </w:t>
            </w:r>
            <w:r w:rsidR="006F68C1">
              <w:rPr>
                <w:snapToGrid/>
                <w:color w:val="000000"/>
                <w:szCs w:val="24"/>
                <w:lang w:val="bg-BG" w:eastAsia="bg-BG"/>
              </w:rPr>
              <w:t>Община Марица</w:t>
            </w:r>
          </w:p>
          <w:p w14:paraId="590CF885" w14:textId="70F86DAE" w:rsidR="000027A7" w:rsidRPr="00B409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Неправителствени организации; </w:t>
            </w:r>
          </w:p>
        </w:tc>
        <w:tc>
          <w:tcPr>
            <w:tcW w:w="567" w:type="dxa"/>
            <w:tcBorders>
              <w:top w:val="single" w:sz="4" w:space="0" w:color="auto"/>
              <w:left w:val="single" w:sz="4" w:space="0" w:color="auto"/>
              <w:bottom w:val="single" w:sz="4" w:space="0" w:color="auto"/>
              <w:right w:val="single" w:sz="4" w:space="0" w:color="auto"/>
            </w:tcBorders>
          </w:tcPr>
          <w:p w14:paraId="61A6DA4F" w14:textId="77777777" w:rsidR="000027A7" w:rsidRPr="0064168D"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11FA4A" w14:textId="77777777" w:rsidR="000027A7" w:rsidRPr="0064168D"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1BBD0CF" w14:textId="77777777" w:rsidR="000027A7" w:rsidRPr="0064168D"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D466C91"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51BFC892" w14:textId="77777777" w:rsidR="000027A7" w:rsidRPr="00FC7691" w:rsidRDefault="000027A7" w:rsidP="00D516EA">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457E7755" w14:textId="77777777" w:rsidR="000027A7" w:rsidRPr="00FC52DC" w:rsidRDefault="000027A7" w:rsidP="00D516EA">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0027A7" w:rsidRPr="006E1FED" w14:paraId="35643C79"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790638AF" w14:textId="77777777" w:rsidR="000027A7" w:rsidRPr="00BC39C3" w:rsidRDefault="000027A7" w:rsidP="00D516EA">
            <w:pPr>
              <w:autoSpaceDE w:val="0"/>
              <w:autoSpaceDN w:val="0"/>
              <w:adjustRightInd w:val="0"/>
              <w:spacing w:after="120"/>
              <w:jc w:val="both"/>
              <w:rPr>
                <w:snapToGrid/>
                <w:color w:val="000000"/>
                <w:szCs w:val="24"/>
                <w:lang w:val="bg-BG" w:eastAsia="bg-BG"/>
              </w:rPr>
            </w:pPr>
            <w:r>
              <w:rPr>
                <w:snapToGrid/>
                <w:szCs w:val="24"/>
                <w:lang w:val="bg-BG"/>
              </w:rPr>
              <w:lastRenderedPageBreak/>
              <w:t>2.</w:t>
            </w:r>
            <w:r w:rsidRPr="00BC39C3">
              <w:rPr>
                <w:snapToGrid/>
                <w:szCs w:val="24"/>
                <w:lang w:val="bg-BG"/>
              </w:rPr>
              <w:t xml:space="preserve">Партньорът е лице, със самостоятелна </w:t>
            </w:r>
            <w:proofErr w:type="spellStart"/>
            <w:r w:rsidRPr="00BC39C3">
              <w:rPr>
                <w:snapToGrid/>
                <w:szCs w:val="24"/>
                <w:lang w:val="bg-BG"/>
              </w:rPr>
              <w:t>правосубектност</w:t>
            </w:r>
            <w:proofErr w:type="spellEnd"/>
            <w:r w:rsidRPr="00BC39C3">
              <w:rPr>
                <w:snapToGrid/>
                <w:szCs w:val="24"/>
                <w:lang w:val="bg-BG"/>
              </w:rPr>
              <w:t>,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7EB97959" w14:textId="77777777" w:rsidR="000027A7" w:rsidRPr="000E0925"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713B34" w14:textId="77777777" w:rsidR="000027A7" w:rsidRPr="000E0925"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F8F4B6" w14:textId="77777777" w:rsidR="000027A7" w:rsidRPr="000E0925"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FD0B425"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049BDAF8" w14:textId="77777777" w:rsidR="000027A7" w:rsidRPr="0018670F" w:rsidRDefault="000027A7" w:rsidP="00D516EA">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6A2C0261" w14:textId="77777777" w:rsidR="000027A7" w:rsidRPr="00BC39C3" w:rsidRDefault="000027A7" w:rsidP="00D516EA">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0027A7" w:rsidRPr="006E1FED" w14:paraId="64E012A3"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1B031534" w14:textId="77777777" w:rsidR="000027A7" w:rsidRDefault="000027A7" w:rsidP="00D516EA">
            <w:pPr>
              <w:autoSpaceDE w:val="0"/>
              <w:autoSpaceDN w:val="0"/>
              <w:adjustRightInd w:val="0"/>
              <w:spacing w:after="120"/>
              <w:jc w:val="both"/>
              <w:rPr>
                <w:rFonts w:eastAsia="Calibri"/>
                <w:snapToGrid/>
                <w:szCs w:val="24"/>
                <w:lang w:val="bg-BG"/>
              </w:rPr>
            </w:pPr>
            <w:r>
              <w:rPr>
                <w:rFonts w:eastAsia="Calibri"/>
                <w:snapToGrid/>
                <w:szCs w:val="24"/>
                <w:lang w:val="bg-BG"/>
              </w:rPr>
              <w:t>3.</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p w14:paraId="6170C3C0" w14:textId="0C1F1286" w:rsidR="00A971FD" w:rsidRPr="00BC39C3" w:rsidRDefault="00A971FD" w:rsidP="00D516EA">
            <w:pPr>
              <w:autoSpaceDE w:val="0"/>
              <w:autoSpaceDN w:val="0"/>
              <w:adjustRightInd w:val="0"/>
              <w:spacing w:after="120"/>
              <w:jc w:val="both"/>
              <w:rPr>
                <w:snapToGrid/>
                <w:szCs w:val="24"/>
                <w:lang w:val="bg-BG"/>
              </w:rPr>
            </w:pPr>
            <w:r>
              <w:rPr>
                <w:rFonts w:eastAsia="Calibri"/>
                <w:snapToGrid/>
                <w:szCs w:val="24"/>
                <w:lang w:val="bg-BG"/>
              </w:rPr>
              <w:t>/ако е приложимо/</w:t>
            </w:r>
          </w:p>
        </w:tc>
        <w:tc>
          <w:tcPr>
            <w:tcW w:w="567" w:type="dxa"/>
            <w:tcBorders>
              <w:top w:val="single" w:sz="4" w:space="0" w:color="auto"/>
              <w:left w:val="single" w:sz="4" w:space="0" w:color="auto"/>
              <w:bottom w:val="single" w:sz="4" w:space="0" w:color="auto"/>
              <w:right w:val="single" w:sz="4" w:space="0" w:color="auto"/>
            </w:tcBorders>
          </w:tcPr>
          <w:p w14:paraId="3E1275C4" w14:textId="77777777" w:rsidR="000027A7" w:rsidRPr="002A4836"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53CB1F3" w14:textId="77777777" w:rsidR="000027A7" w:rsidRPr="002A4836"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48397A2" w14:textId="77777777" w:rsidR="000027A7" w:rsidRPr="002A4836"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75D1252" w14:textId="4E6EEDCD" w:rsidR="000027A7" w:rsidRPr="00A86535" w:rsidRDefault="000027A7" w:rsidP="00D516EA">
            <w:pPr>
              <w:spacing w:after="160" w:line="259" w:lineRule="auto"/>
              <w:jc w:val="both"/>
              <w:rPr>
                <w:rFonts w:eastAsia="Calibri"/>
                <w:snapToGrid/>
                <w:szCs w:val="24"/>
                <w:lang w:val="bg-BG"/>
              </w:rPr>
            </w:pPr>
            <w:r w:rsidRPr="00A86535">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p>
          <w:p w14:paraId="4857B807" w14:textId="77777777" w:rsidR="007A23AE" w:rsidRPr="001B4CD5" w:rsidRDefault="007A23AE" w:rsidP="007A23AE">
            <w:pPr>
              <w:spacing w:after="60"/>
              <w:jc w:val="both"/>
              <w:rPr>
                <w:snapToGrid/>
                <w:szCs w:val="24"/>
                <w:u w:val="single"/>
                <w:lang w:val="bg-BG"/>
              </w:rPr>
            </w:pPr>
            <w:r w:rsidRPr="001B4CD5">
              <w:rPr>
                <w:snapToGrid/>
                <w:szCs w:val="24"/>
                <w:u w:val="single"/>
                <w:lang w:val="bg-BG"/>
              </w:rPr>
              <w:t>Принципни действия:</w:t>
            </w:r>
          </w:p>
          <w:p w14:paraId="4374A940" w14:textId="77777777" w:rsidR="00A86535" w:rsidRDefault="007A23AE" w:rsidP="00D516EA">
            <w:pPr>
              <w:autoSpaceDE w:val="0"/>
              <w:autoSpaceDN w:val="0"/>
              <w:adjustRightInd w:val="0"/>
              <w:jc w:val="both"/>
              <w:rPr>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p>
          <w:p w14:paraId="628A0B4A" w14:textId="6D8DDDBB" w:rsidR="000027A7" w:rsidRPr="00BC39C3" w:rsidRDefault="007A23AE" w:rsidP="00B40973">
            <w:pPr>
              <w:autoSpaceDE w:val="0"/>
              <w:autoSpaceDN w:val="0"/>
              <w:adjustRightInd w:val="0"/>
              <w:spacing w:after="240"/>
              <w:jc w:val="both"/>
              <w:rPr>
                <w:snapToGrid/>
                <w:color w:val="000000"/>
                <w:szCs w:val="24"/>
                <w:lang w:val="bg-BG" w:eastAsia="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0027A7" w:rsidRPr="006E1FED" w14:paraId="0135C13E"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0337E19E" w14:textId="5BE5CAC9" w:rsidR="000027A7" w:rsidRPr="000A2419" w:rsidRDefault="000027A7" w:rsidP="00D516EA">
            <w:pPr>
              <w:spacing w:after="120" w:line="259" w:lineRule="auto"/>
              <w:ind w:right="-51"/>
              <w:jc w:val="both"/>
              <w:rPr>
                <w:rFonts w:eastAsia="Calibri"/>
                <w:snapToGrid/>
                <w:szCs w:val="24"/>
                <w:lang w:val="bg-BG"/>
              </w:rPr>
            </w:pPr>
            <w:r>
              <w:rPr>
                <w:rFonts w:eastAsia="Calibri"/>
                <w:b/>
                <w:snapToGrid/>
                <w:szCs w:val="24"/>
                <w:lang w:val="bg-BG"/>
              </w:rPr>
              <w:t>4.</w:t>
            </w:r>
            <w:r w:rsidR="006F68C1">
              <w:rPr>
                <w:rFonts w:eastAsia="Calibri"/>
                <w:b/>
                <w:snapToGrid/>
                <w:szCs w:val="24"/>
                <w:lang w:val="bg-BG"/>
              </w:rPr>
              <w:t xml:space="preserve"> </w:t>
            </w:r>
            <w:r w:rsidRPr="000A2419">
              <w:rPr>
                <w:rFonts w:eastAsia="Calibri"/>
                <w:snapToGrid/>
                <w:szCs w:val="24"/>
                <w:lang w:val="bg-BG"/>
              </w:rPr>
              <w:t>Партньорът разполага с финансов капацитет (съгласно приложени Счетоводен баланс</w:t>
            </w:r>
            <w:r>
              <w:rPr>
                <w:rFonts w:eastAsia="Calibri"/>
                <w:snapToGrid/>
                <w:szCs w:val="24"/>
                <w:lang w:val="bg-BG"/>
              </w:rPr>
              <w:t xml:space="preserve"> за </w:t>
            </w:r>
            <w:r w:rsidRPr="000A2419">
              <w:rPr>
                <w:rFonts w:eastAsia="Calibri"/>
                <w:snapToGrid/>
                <w:szCs w:val="24"/>
                <w:lang w:val="bg-BG"/>
              </w:rPr>
              <w:t>текущата</w:t>
            </w:r>
            <w:r>
              <w:rPr>
                <w:rStyle w:val="a3"/>
                <w:rFonts w:eastAsia="Calibri"/>
                <w:snapToGrid/>
                <w:szCs w:val="24"/>
                <w:lang w:val="bg-BG"/>
              </w:rPr>
              <w:footnoteReference w:id="2"/>
            </w:r>
            <w:r w:rsidRPr="000A2419">
              <w:rPr>
                <w:rFonts w:eastAsia="Calibri"/>
                <w:snapToGrid/>
                <w:szCs w:val="24"/>
                <w:lang w:val="bg-BG"/>
              </w:rPr>
              <w:t xml:space="preserve"> финансов</w:t>
            </w:r>
            <w:r>
              <w:rPr>
                <w:rFonts w:eastAsia="Calibri"/>
                <w:snapToGrid/>
                <w:szCs w:val="24"/>
                <w:lang w:val="bg-BG"/>
              </w:rPr>
              <w:t>а</w:t>
            </w:r>
            <w:r w:rsidRPr="000A2419">
              <w:rPr>
                <w:rFonts w:eastAsia="Calibri"/>
                <w:snapToGrid/>
                <w:szCs w:val="24"/>
                <w:lang w:val="bg-BG"/>
              </w:rPr>
              <w:t xml:space="preserve"> годин</w:t>
            </w:r>
            <w:r>
              <w:rPr>
                <w:rFonts w:eastAsia="Calibri"/>
                <w:snapToGrid/>
                <w:szCs w:val="24"/>
                <w:lang w:val="bg-BG"/>
              </w:rPr>
              <w:t>а</w:t>
            </w:r>
            <w:r w:rsidRPr="000A2419">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14:paraId="11D71B2E" w14:textId="5637F153" w:rsidR="000027A7" w:rsidRPr="005B6252" w:rsidRDefault="000027A7" w:rsidP="000027A7">
            <w:pPr>
              <w:numPr>
                <w:ilvl w:val="0"/>
                <w:numId w:val="74"/>
              </w:numPr>
              <w:tabs>
                <w:tab w:val="left" w:pos="-284"/>
              </w:tabs>
              <w:ind w:left="318" w:hanging="318"/>
              <w:jc w:val="both"/>
              <w:rPr>
                <w:rFonts w:eastAsia="Calibri"/>
                <w:i/>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w:t>
            </w:r>
            <w:proofErr w:type="spellStart"/>
            <w:r w:rsidRPr="000A2419">
              <w:rPr>
                <w:rFonts w:eastAsia="Calibri"/>
                <w:snapToGrid/>
                <w:szCs w:val="24"/>
                <w:lang w:val="bg-BG"/>
              </w:rPr>
              <w:t>новорегистрирана</w:t>
            </w:r>
            <w:proofErr w:type="spellEnd"/>
            <w:r w:rsidRPr="000A2419">
              <w:rPr>
                <w:rFonts w:eastAsia="Calibri"/>
                <w:snapToGrid/>
                <w:szCs w:val="24"/>
                <w:lang w:val="bg-BG"/>
              </w:rPr>
              <w:t xml:space="preserve">/новосъздадена организация, същите изисквания се отнасят и за него за периода от регистрацията до кандидатстване и се доказват със </w:t>
            </w:r>
            <w:r w:rsidR="00FA74BC">
              <w:rPr>
                <w:rFonts w:eastAsia="Calibri"/>
                <w:snapToGrid/>
                <w:szCs w:val="24"/>
                <w:lang w:val="bg-BG"/>
              </w:rPr>
              <w:t>счетоводен баланс</w:t>
            </w:r>
            <w:r w:rsidR="00FA74BC" w:rsidRPr="000A2419">
              <w:rPr>
                <w:rFonts w:eastAsia="Calibri"/>
                <w:snapToGrid/>
                <w:szCs w:val="24"/>
                <w:lang w:val="bg-BG"/>
              </w:rPr>
              <w:t xml:space="preserve"> </w:t>
            </w:r>
            <w:r w:rsidRPr="000A2419">
              <w:rPr>
                <w:rFonts w:eastAsia="Calibri"/>
                <w:snapToGrid/>
                <w:szCs w:val="24"/>
                <w:lang w:val="bg-BG"/>
              </w:rPr>
              <w:t>за съответния период;</w:t>
            </w:r>
          </w:p>
          <w:p w14:paraId="510294B0" w14:textId="60A2AC50" w:rsidR="000027A7" w:rsidRPr="000A2419" w:rsidRDefault="00FA74BC" w:rsidP="00D516EA">
            <w:pPr>
              <w:tabs>
                <w:tab w:val="left" w:pos="-284"/>
              </w:tabs>
              <w:ind w:left="318"/>
              <w:jc w:val="both"/>
              <w:rPr>
                <w:rFonts w:eastAsia="Calibri"/>
                <w:i/>
                <w:snapToGrid/>
                <w:szCs w:val="24"/>
                <w:lang w:val="bg-BG"/>
              </w:rPr>
            </w:pPr>
            <w:r w:rsidRPr="00FA74BC">
              <w:rPr>
                <w:rFonts w:eastAsia="Calibri"/>
                <w:snapToGrid/>
                <w:szCs w:val="24"/>
                <w:lang w:val="bg-BG"/>
              </w:rPr>
              <w:t xml:space="preserve">Когато партньорът е </w:t>
            </w:r>
            <w:r w:rsidRPr="00FA74BC">
              <w:rPr>
                <w:rFonts w:eastAsia="Calibri"/>
                <w:b/>
                <w:snapToGrid/>
                <w:szCs w:val="24"/>
                <w:lang w:val="bg-BG"/>
              </w:rPr>
              <w:t>община</w:t>
            </w:r>
            <w:r w:rsidR="006F68C1">
              <w:rPr>
                <w:rFonts w:eastAsia="Calibri"/>
                <w:b/>
                <w:snapToGrid/>
                <w:szCs w:val="24"/>
                <w:lang w:val="bg-BG"/>
              </w:rPr>
              <w:t xml:space="preserve"> Марица</w:t>
            </w:r>
            <w:r w:rsidRPr="00FA74BC">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размера на средствата, които ще разходва партньорът (БФП) по проекта.</w:t>
            </w:r>
          </w:p>
        </w:tc>
        <w:tc>
          <w:tcPr>
            <w:tcW w:w="567" w:type="dxa"/>
            <w:tcBorders>
              <w:top w:val="single" w:sz="4" w:space="0" w:color="auto"/>
              <w:left w:val="single" w:sz="4" w:space="0" w:color="auto"/>
              <w:bottom w:val="single" w:sz="4" w:space="0" w:color="auto"/>
              <w:right w:val="single" w:sz="4" w:space="0" w:color="auto"/>
            </w:tcBorders>
          </w:tcPr>
          <w:p w14:paraId="6B0F01F8" w14:textId="77777777" w:rsidR="000027A7" w:rsidRPr="000A2419" w:rsidRDefault="000027A7" w:rsidP="00D516EA">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9CB85B9" w14:textId="77777777" w:rsidR="000027A7" w:rsidRPr="000A2419" w:rsidRDefault="000027A7" w:rsidP="00D516EA">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FD5E325" w14:textId="77777777" w:rsidR="000027A7" w:rsidRPr="000A2419" w:rsidRDefault="000027A7" w:rsidP="00D516EA">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B77F395" w14:textId="77777777" w:rsidR="000027A7" w:rsidRPr="000A2419" w:rsidRDefault="000027A7" w:rsidP="00D516EA">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23C87F9C" w14:textId="77777777" w:rsidR="000027A7" w:rsidRPr="00AB1231" w:rsidRDefault="000027A7" w:rsidP="00D516EA">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5DD44D66" w14:textId="5372EE73" w:rsidR="000027A7" w:rsidRDefault="000027A7" w:rsidP="00D516EA">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(съгласно приложен</w:t>
            </w:r>
            <w:r w:rsidR="006F68C1">
              <w:rPr>
                <w:rFonts w:eastAsia="Calibri"/>
                <w:snapToGrid/>
                <w:szCs w:val="24"/>
                <w:lang w:val="bg-BG"/>
              </w:rPr>
              <w:t xml:space="preserve"> </w:t>
            </w:r>
            <w:r w:rsidRPr="000A2419">
              <w:rPr>
                <w:rFonts w:eastAsia="Calibri"/>
                <w:snapToGrid/>
                <w:szCs w:val="24"/>
                <w:lang w:val="bg-BG"/>
              </w:rPr>
              <w:t>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34AA3811" w14:textId="77777777" w:rsidR="000027A7" w:rsidRPr="000A2419" w:rsidRDefault="000027A7" w:rsidP="00D516EA">
            <w:pPr>
              <w:spacing w:line="259" w:lineRule="auto"/>
              <w:jc w:val="both"/>
              <w:rPr>
                <w:rFonts w:eastAsia="Calibri"/>
                <w:b/>
                <w:snapToGrid/>
                <w:szCs w:val="24"/>
                <w:lang w:val="bg-BG"/>
              </w:rPr>
            </w:pPr>
            <w:r>
              <w:rPr>
                <w:rFonts w:eastAsia="Calibri"/>
                <w:snapToGrid/>
                <w:szCs w:val="24"/>
                <w:lang w:val="bg-BG"/>
              </w:rPr>
              <w:t>Когато партньорът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 xml:space="preserve">я в Закона за държавния бюджет, съобразно условието в Указанията за кандидатстване. </w:t>
            </w:r>
            <w:r w:rsidRPr="002C6FEC">
              <w:rPr>
                <w:rFonts w:eastAsia="Calibri"/>
                <w:snapToGrid/>
                <w:szCs w:val="24"/>
                <w:lang w:val="bg-BG"/>
              </w:rPr>
              <w:t xml:space="preserve">В случай че </w:t>
            </w:r>
            <w:r>
              <w:rPr>
                <w:rFonts w:eastAsia="Calibri"/>
                <w:snapToGrid/>
                <w:szCs w:val="24"/>
                <w:lang w:val="bg-BG"/>
              </w:rPr>
              <w:t>партньорът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p>
        </w:tc>
      </w:tr>
      <w:tr w:rsidR="00A57B1D" w14:paraId="709F90F8" w14:textId="77777777" w:rsidTr="00A57B1D">
        <w:tc>
          <w:tcPr>
            <w:tcW w:w="6521" w:type="dxa"/>
            <w:gridSpan w:val="5"/>
            <w:tcBorders>
              <w:top w:val="single" w:sz="4" w:space="0" w:color="auto"/>
              <w:left w:val="single" w:sz="4" w:space="0" w:color="auto"/>
              <w:bottom w:val="single" w:sz="4" w:space="0" w:color="auto"/>
              <w:right w:val="single" w:sz="4" w:space="0" w:color="auto"/>
            </w:tcBorders>
          </w:tcPr>
          <w:p w14:paraId="723F0B1C" w14:textId="50F154D2" w:rsidR="00A57B1D" w:rsidRPr="00A57B1D" w:rsidRDefault="00A57B1D" w:rsidP="00A57B1D">
            <w:pPr>
              <w:spacing w:after="120" w:line="259" w:lineRule="auto"/>
              <w:ind w:right="-51"/>
              <w:rPr>
                <w:rFonts w:eastAsia="Calibri"/>
                <w:b/>
                <w:snapToGrid/>
                <w:szCs w:val="24"/>
                <w:lang w:val="bg-BG"/>
              </w:rPr>
            </w:pPr>
            <w:r>
              <w:rPr>
                <w:rFonts w:eastAsia="Calibri"/>
                <w:b/>
                <w:snapToGrid/>
                <w:szCs w:val="24"/>
                <w:lang w:val="bg-BG"/>
              </w:rPr>
              <w:lastRenderedPageBreak/>
              <w:t>5</w:t>
            </w:r>
            <w:r w:rsidRPr="00A57B1D">
              <w:rPr>
                <w:rFonts w:eastAsia="Calibri"/>
                <w:b/>
                <w:snapToGrid/>
                <w:szCs w:val="24"/>
                <w:lang w:val="bg-BG"/>
              </w:rPr>
              <w:t>. Партньорът е предвидил да обучи 100 % от своите работници и/или служители, включени в проекта. (приложимо е, в случай че партньорът ще извършва обучение по професионална квалификация по проекта).</w:t>
            </w:r>
          </w:p>
          <w:p w14:paraId="779A186C" w14:textId="77777777" w:rsidR="00A57B1D" w:rsidRPr="00A57B1D" w:rsidRDefault="00A57B1D" w:rsidP="00A57B1D">
            <w:pPr>
              <w:spacing w:after="120" w:line="259" w:lineRule="auto"/>
              <w:ind w:right="-51"/>
              <w:rPr>
                <w:rFonts w:eastAsia="Calibri"/>
                <w:b/>
                <w:snapToGrid/>
                <w:szCs w:val="24"/>
                <w:lang w:val="bg-BG"/>
              </w:rPr>
            </w:pPr>
            <w:r w:rsidRPr="00A57B1D">
              <w:rPr>
                <w:rFonts w:eastAsia="Calibri"/>
                <w:b/>
                <w:snapToGrid/>
                <w:szCs w:val="24"/>
                <w:lang w:val="bg-BG"/>
              </w:rPr>
              <w:t>(при обучения на заети лица)</w:t>
            </w:r>
          </w:p>
        </w:tc>
        <w:tc>
          <w:tcPr>
            <w:tcW w:w="567" w:type="dxa"/>
            <w:tcBorders>
              <w:top w:val="single" w:sz="4" w:space="0" w:color="auto"/>
              <w:left w:val="single" w:sz="4" w:space="0" w:color="auto"/>
              <w:bottom w:val="single" w:sz="4" w:space="0" w:color="auto"/>
              <w:right w:val="single" w:sz="4" w:space="0" w:color="auto"/>
            </w:tcBorders>
          </w:tcPr>
          <w:p w14:paraId="6DA7CCC2" w14:textId="77777777" w:rsidR="00A57B1D" w:rsidRPr="00A57B1D" w:rsidRDefault="00A57B1D" w:rsidP="00A57B1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673379" w14:textId="77777777" w:rsidR="00A57B1D" w:rsidRPr="00A57B1D" w:rsidRDefault="00A57B1D" w:rsidP="00A57B1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72E92AE" w14:textId="77777777" w:rsidR="00A57B1D" w:rsidRPr="00A57B1D" w:rsidRDefault="00A57B1D" w:rsidP="00A57B1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00BE025E" w14:textId="77777777" w:rsidR="00A57B1D" w:rsidRPr="00A57B1D" w:rsidRDefault="00A57B1D" w:rsidP="00A57B1D">
            <w:pPr>
              <w:spacing w:after="120" w:line="259" w:lineRule="auto"/>
              <w:jc w:val="both"/>
              <w:rPr>
                <w:rFonts w:eastAsia="Calibri"/>
                <w:snapToGrid/>
                <w:szCs w:val="24"/>
                <w:lang w:val="bg-BG"/>
              </w:rPr>
            </w:pPr>
            <w:r w:rsidRPr="00A57B1D">
              <w:rPr>
                <w:rFonts w:eastAsia="Calibri"/>
                <w:snapToGrid/>
                <w:szCs w:val="24"/>
                <w:lang w:val="bg-BG"/>
              </w:rPr>
              <w:t xml:space="preserve">Източник на информация - Формуляр за кандидатстване в ИСУН 2020, </w:t>
            </w:r>
          </w:p>
          <w:p w14:paraId="146D8BDF" w14:textId="77777777" w:rsidR="00A57B1D" w:rsidRPr="00A57B1D" w:rsidRDefault="00A57B1D" w:rsidP="00A57B1D">
            <w:pPr>
              <w:spacing w:after="120" w:line="259" w:lineRule="auto"/>
              <w:jc w:val="both"/>
              <w:rPr>
                <w:rFonts w:eastAsia="Calibri"/>
                <w:snapToGrid/>
                <w:szCs w:val="24"/>
                <w:lang w:val="bg-BG"/>
              </w:rPr>
            </w:pPr>
            <w:r w:rsidRPr="00A57B1D">
              <w:rPr>
                <w:rFonts w:eastAsia="Calibri"/>
                <w:snapToGrid/>
                <w:szCs w:val="24"/>
                <w:lang w:val="bg-BG"/>
              </w:rPr>
              <w:t xml:space="preserve">Принципни действия: </w:t>
            </w:r>
          </w:p>
          <w:p w14:paraId="499B9492" w14:textId="77777777" w:rsidR="00A57B1D" w:rsidRPr="00A57B1D" w:rsidRDefault="00A57B1D" w:rsidP="00A57B1D">
            <w:pPr>
              <w:spacing w:after="120" w:line="259" w:lineRule="auto"/>
              <w:jc w:val="both"/>
              <w:rPr>
                <w:rFonts w:eastAsia="Calibri"/>
                <w:snapToGrid/>
                <w:szCs w:val="24"/>
                <w:lang w:val="bg-BG"/>
              </w:rPr>
            </w:pPr>
            <w:r w:rsidRPr="00A57B1D">
              <w:rPr>
                <w:rFonts w:eastAsia="Calibri"/>
                <w:snapToGrid/>
                <w:szCs w:val="24"/>
                <w:lang w:val="bg-BG"/>
              </w:rPr>
              <w:t xml:space="preserve">В случай че в проектното предложение не е планирано партньорът да включи в обучението по ПК 100% от своя персонал, включен в проекта, то оценителната комисия ще отстрани съответното обучение, заедно с планираните разходи за него. </w:t>
            </w:r>
          </w:p>
        </w:tc>
      </w:tr>
    </w:tbl>
    <w:p w14:paraId="09AE26D8" w14:textId="77777777" w:rsidR="000027A7" w:rsidRPr="006A3790" w:rsidRDefault="000027A7" w:rsidP="000027A7">
      <w:pPr>
        <w:jc w:val="both"/>
        <w:rPr>
          <w:lang w:val="bg-BG"/>
        </w:rPr>
      </w:pPr>
    </w:p>
    <w:p w14:paraId="7914E184" w14:textId="77777777" w:rsidR="006A3790" w:rsidRPr="006A3790" w:rsidRDefault="006A3790" w:rsidP="0056303B">
      <w:pPr>
        <w:jc w:val="both"/>
        <w:rPr>
          <w:lang w:val="bg-BG"/>
        </w:rPr>
      </w:pPr>
    </w:p>
    <w:sectPr w:rsidR="006A3790" w:rsidRPr="006A3790" w:rsidSect="000C35B9">
      <w:footerReference w:type="even" r:id="rId9"/>
      <w:footerReference w:type="default" r:id="rId10"/>
      <w:headerReference w:type="first" r:id="rId11"/>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7BDED" w14:textId="77777777" w:rsidR="00DD4A6F" w:rsidRDefault="00DD4A6F">
      <w:r>
        <w:separator/>
      </w:r>
    </w:p>
  </w:endnote>
  <w:endnote w:type="continuationSeparator" w:id="0">
    <w:p w14:paraId="31B07A5E" w14:textId="77777777" w:rsidR="00DD4A6F" w:rsidRDefault="00DD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Arial"/>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3F9E3" w14:textId="77777777"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F6563A" w14:textId="77777777" w:rsidR="00C47B0F" w:rsidRDefault="00C47B0F"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8ACDA" w14:textId="6C9542A3"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D46C8">
      <w:rPr>
        <w:rStyle w:val="a9"/>
        <w:noProof/>
      </w:rPr>
      <w:t>13</w:t>
    </w:r>
    <w:r>
      <w:rPr>
        <w:rStyle w:val="a9"/>
      </w:rPr>
      <w:fldChar w:fldCharType="end"/>
    </w:r>
  </w:p>
  <w:p w14:paraId="2EFC0408" w14:textId="63004CF4" w:rsidR="00C47B0F" w:rsidRPr="00C47B0F" w:rsidRDefault="00C47B0F" w:rsidP="00CC41AC">
    <w:pPr>
      <w:pStyle w:val="a7"/>
      <w:jc w:val="center"/>
      <w:rPr>
        <w:sz w:val="20"/>
        <w:lang w:val="bg-BG"/>
      </w:rPr>
    </w:pPr>
    <w:r>
      <w:rPr>
        <w:sz w:val="20"/>
        <w:lang w:val="bg-BG"/>
      </w:rPr>
      <w:t>BG05M9OP001</w:t>
    </w:r>
    <w:r w:rsidRPr="00F65CF6">
      <w:rPr>
        <w:sz w:val="20"/>
        <w:lang w:val="bg-BG"/>
      </w:rPr>
      <w:t>-</w:t>
    </w:r>
    <w:r w:rsidR="00A86535">
      <w:rPr>
        <w:sz w:val="20"/>
        <w:lang w:val="bg-BG"/>
      </w:rPr>
      <w:t>1</w:t>
    </w:r>
    <w:r w:rsidR="00D56D29" w:rsidRPr="00D56D29">
      <w:rPr>
        <w:sz w:val="20"/>
        <w:lang w:val="bg-BG"/>
      </w:rPr>
      <w:t>.101</w:t>
    </w:r>
    <w:r w:rsidRPr="00D56D29">
      <w:rPr>
        <w:b/>
        <w:snapToGrid/>
        <w:szCs w:val="24"/>
        <w:lang w:val="ru-RU"/>
      </w:rPr>
      <w:t>-</w:t>
    </w:r>
    <w:r w:rsidRPr="00C47B0F">
      <w:rPr>
        <w:b/>
        <w:snapToGrid/>
        <w:szCs w:val="24"/>
        <w:lang w:val="ru-RU"/>
      </w:rPr>
      <w:t xml:space="preserve"> </w:t>
    </w:r>
    <w:r w:rsidRPr="00C47B0F">
      <w:rPr>
        <w:sz w:val="20"/>
        <w:lang w:val="bg-BG"/>
      </w:rPr>
      <w:t>М</w:t>
    </w:r>
    <w:r w:rsidR="00A86535" w:rsidRPr="00C47B0F">
      <w:rPr>
        <w:sz w:val="20"/>
        <w:lang w:val="bg-BG"/>
      </w:rPr>
      <w:t>ИГ</w:t>
    </w:r>
    <w:r w:rsidRPr="00C47B0F">
      <w:rPr>
        <w:sz w:val="20"/>
        <w:lang w:val="bg-BG"/>
      </w:rPr>
      <w:t xml:space="preserve"> </w:t>
    </w:r>
    <w:r w:rsidR="00A86535" w:rsidRPr="00C47B0F">
      <w:rPr>
        <w:sz w:val="20"/>
        <w:lang w:val="bg-BG"/>
      </w:rPr>
      <w:t>О</w:t>
    </w:r>
    <w:r w:rsidRPr="00C47B0F">
      <w:rPr>
        <w:sz w:val="20"/>
        <w:lang w:val="bg-BG"/>
      </w:rPr>
      <w:t>бщина Марица М02 „Активно включване – младежи”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CF529" w14:textId="77777777" w:rsidR="00DD4A6F" w:rsidRDefault="00DD4A6F">
      <w:r>
        <w:separator/>
      </w:r>
    </w:p>
  </w:footnote>
  <w:footnote w:type="continuationSeparator" w:id="0">
    <w:p w14:paraId="23645EA5" w14:textId="77777777" w:rsidR="00DD4A6F" w:rsidRDefault="00DD4A6F">
      <w:r>
        <w:continuationSeparator/>
      </w:r>
    </w:p>
  </w:footnote>
  <w:footnote w:id="1">
    <w:p w14:paraId="702F6CFC" w14:textId="77777777" w:rsidR="00402EBE" w:rsidRPr="005B6252" w:rsidRDefault="00402EBE" w:rsidP="00402EBE">
      <w:pPr>
        <w:pStyle w:val="a4"/>
        <w:rPr>
          <w:lang w:val="bg-BG"/>
        </w:rPr>
      </w:pPr>
      <w:r>
        <w:rPr>
          <w:rStyle w:val="a3"/>
        </w:rPr>
        <w:footnoteRef/>
      </w:r>
      <w:r>
        <w:t xml:space="preserve"> </w:t>
      </w:r>
      <w:r>
        <w:rPr>
          <w:lang w:val="bg-BG"/>
        </w:rPr>
        <w:t>В случай</w:t>
      </w:r>
      <w:r w:rsidRPr="001761AB">
        <w:rPr>
          <w:lang w:val="bg-BG"/>
        </w:rPr>
        <w:t xml:space="preserve">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 w:id="2">
    <w:p w14:paraId="6674EB24" w14:textId="77777777" w:rsidR="000027A7" w:rsidRPr="0034454D" w:rsidRDefault="000027A7" w:rsidP="000027A7">
      <w:pPr>
        <w:pStyle w:val="a4"/>
        <w:rPr>
          <w:lang w:val="bg-BG"/>
        </w:rPr>
      </w:pPr>
      <w:r>
        <w:rPr>
          <w:rStyle w:val="a3"/>
        </w:rPr>
        <w:footnoteRef/>
      </w:r>
      <w:r>
        <w:t xml:space="preserve"> </w:t>
      </w:r>
      <w:r w:rsidRPr="0034454D">
        <w:rPr>
          <w:lang w:val="bg-BG"/>
        </w:rPr>
        <w:t>В случай,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058"/>
      <w:gridCol w:w="3815"/>
      <w:gridCol w:w="3959"/>
    </w:tblGrid>
    <w:tr w:rsidR="00742D33" w:rsidRPr="00742D33" w14:paraId="165A6E02" w14:textId="77777777" w:rsidTr="00742D33">
      <w:trPr>
        <w:trHeight w:val="1408"/>
      </w:trPr>
      <w:tc>
        <w:tcPr>
          <w:tcW w:w="1043" w:type="pct"/>
          <w:tcBorders>
            <w:top w:val="single" w:sz="4" w:space="0" w:color="auto"/>
            <w:left w:val="single" w:sz="4" w:space="0" w:color="auto"/>
            <w:bottom w:val="single" w:sz="4" w:space="0" w:color="auto"/>
            <w:right w:val="single" w:sz="4" w:space="0" w:color="auto"/>
          </w:tcBorders>
          <w:vAlign w:val="center"/>
          <w:hideMark/>
        </w:tcPr>
        <w:p w14:paraId="05244F8A" w14:textId="77777777" w:rsidR="00742D33" w:rsidRPr="00742D33" w:rsidRDefault="00742D33" w:rsidP="00742D33">
          <w:pPr>
            <w:snapToGrid w:val="0"/>
            <w:spacing w:after="160" w:line="276" w:lineRule="auto"/>
            <w:jc w:val="center"/>
            <w:rPr>
              <w:rFonts w:ascii="Calibri" w:eastAsia="Calibri" w:hAnsi="Calibri"/>
              <w:b/>
              <w:snapToGrid/>
              <w:sz w:val="20"/>
              <w:lang w:val="bg-BG"/>
            </w:rPr>
          </w:pPr>
          <w:r w:rsidRPr="00742D33">
            <w:rPr>
              <w:noProof/>
              <w:snapToGrid/>
              <w:lang w:val="bg-BG" w:eastAsia="bg-BG"/>
            </w:rPr>
            <w:drawing>
              <wp:anchor distT="0" distB="0" distL="114300" distR="114300" simplePos="0" relativeHeight="251660288" behindDoc="0" locked="0" layoutInCell="1" allowOverlap="1" wp14:anchorId="5788A966" wp14:editId="30D78712">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357" w:type="pct"/>
          <w:tcBorders>
            <w:top w:val="single" w:sz="4" w:space="0" w:color="auto"/>
            <w:left w:val="single" w:sz="4" w:space="0" w:color="auto"/>
            <w:bottom w:val="single" w:sz="4" w:space="0" w:color="auto"/>
            <w:right w:val="single" w:sz="4" w:space="0" w:color="auto"/>
          </w:tcBorders>
          <w:hideMark/>
        </w:tcPr>
        <w:p w14:paraId="5D0C0E8A" w14:textId="434958B2" w:rsidR="00742D33" w:rsidRPr="00742D33" w:rsidRDefault="00853AE0" w:rsidP="00742D33">
          <w:pPr>
            <w:snapToGrid w:val="0"/>
            <w:spacing w:after="160" w:line="276" w:lineRule="auto"/>
            <w:jc w:val="center"/>
            <w:rPr>
              <w:rFonts w:ascii="Calibri" w:eastAsia="Calibri" w:hAnsi="Calibri"/>
              <w:b/>
              <w:snapToGrid/>
              <w:sz w:val="22"/>
              <w:szCs w:val="22"/>
              <w:lang w:val="bg-BG"/>
            </w:rPr>
          </w:pPr>
          <w:r w:rsidRPr="00742D33">
            <w:rPr>
              <w:noProof/>
              <w:snapToGrid/>
              <w:lang w:val="bg-BG" w:eastAsia="bg-BG"/>
            </w:rPr>
            <w:drawing>
              <wp:anchor distT="0" distB="0" distL="114300" distR="114300" simplePos="0" relativeHeight="251659264" behindDoc="0" locked="0" layoutInCell="1" allowOverlap="1" wp14:anchorId="57658F49" wp14:editId="6FDC7F1A">
                <wp:simplePos x="0" y="0"/>
                <wp:positionH relativeFrom="column">
                  <wp:posOffset>410845</wp:posOffset>
                </wp:positionH>
                <wp:positionV relativeFrom="paragraph">
                  <wp:posOffset>40640</wp:posOffset>
                </wp:positionV>
                <wp:extent cx="1138555" cy="97409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276" w:type="pct"/>
          <w:tcBorders>
            <w:top w:val="single" w:sz="4" w:space="0" w:color="auto"/>
            <w:left w:val="single" w:sz="4" w:space="0" w:color="auto"/>
            <w:bottom w:val="single" w:sz="4" w:space="0" w:color="auto"/>
            <w:right w:val="single" w:sz="4" w:space="0" w:color="auto"/>
          </w:tcBorders>
        </w:tcPr>
        <w:p w14:paraId="3296A0D2" w14:textId="77777777" w:rsidR="00742D33" w:rsidRPr="00742D33" w:rsidRDefault="00742D33" w:rsidP="00742D33">
          <w:pPr>
            <w:snapToGrid w:val="0"/>
            <w:spacing w:after="160" w:line="276" w:lineRule="auto"/>
            <w:rPr>
              <w:rFonts w:ascii="Calibri" w:eastAsia="Calibri" w:hAnsi="Calibri"/>
              <w:b/>
              <w:snapToGrid/>
              <w:sz w:val="22"/>
              <w:szCs w:val="22"/>
              <w:lang w:val="bg-BG"/>
            </w:rPr>
          </w:pPr>
        </w:p>
        <w:p w14:paraId="57A46637" w14:textId="77777777" w:rsidR="00742D33" w:rsidRPr="00742D33" w:rsidRDefault="00742D33" w:rsidP="00742D33">
          <w:pPr>
            <w:snapToGrid w:val="0"/>
            <w:spacing w:after="160" w:line="276" w:lineRule="auto"/>
            <w:jc w:val="center"/>
            <w:rPr>
              <w:rFonts w:ascii="Calibri" w:eastAsia="Calibri" w:hAnsi="Calibri"/>
              <w:b/>
              <w:snapToGrid/>
              <w:sz w:val="22"/>
              <w:szCs w:val="22"/>
              <w:lang w:val="bg-BG"/>
            </w:rPr>
          </w:pPr>
          <w:r w:rsidRPr="00742D33">
            <w:rPr>
              <w:rFonts w:ascii="Calibri" w:eastAsia="Calibri" w:hAnsi="Calibri"/>
              <w:b/>
              <w:noProof/>
              <w:snapToGrid/>
              <w:sz w:val="22"/>
              <w:szCs w:val="22"/>
              <w:lang w:val="bg-BG" w:eastAsia="bg-BG"/>
            </w:rPr>
            <w:drawing>
              <wp:inline distT="0" distB="0" distL="0" distR="0" wp14:anchorId="460558D8" wp14:editId="562E22AB">
                <wp:extent cx="762000" cy="600075"/>
                <wp:effectExtent l="0" t="0" r="0" b="9525"/>
                <wp:docPr id="3"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324" w:type="pct"/>
          <w:tcBorders>
            <w:top w:val="single" w:sz="4" w:space="0" w:color="auto"/>
            <w:left w:val="single" w:sz="4" w:space="0" w:color="auto"/>
            <w:bottom w:val="single" w:sz="4" w:space="0" w:color="auto"/>
            <w:right w:val="single" w:sz="4" w:space="0" w:color="auto"/>
          </w:tcBorders>
        </w:tcPr>
        <w:p w14:paraId="58F22239" w14:textId="46C35F54" w:rsidR="00742D33" w:rsidRPr="00742D33" w:rsidRDefault="005565DF" w:rsidP="00742D33">
          <w:pPr>
            <w:snapToGrid w:val="0"/>
            <w:spacing w:after="160" w:line="276" w:lineRule="auto"/>
            <w:rPr>
              <w:rFonts w:ascii="Calibri" w:eastAsia="Calibri" w:hAnsi="Calibri"/>
              <w:b/>
              <w:snapToGrid/>
              <w:sz w:val="22"/>
              <w:szCs w:val="22"/>
              <w:lang w:val="bg-BG"/>
            </w:rPr>
          </w:pPr>
          <w:r w:rsidRPr="005565DF">
            <w:rPr>
              <w:rFonts w:ascii="Calibri" w:hAnsi="Calibri"/>
              <w:noProof/>
              <w:snapToGrid/>
              <w:sz w:val="22"/>
              <w:szCs w:val="22"/>
              <w:lang w:val="bg-BG" w:eastAsia="bg-BG"/>
            </w:rPr>
            <w:drawing>
              <wp:anchor distT="0" distB="0" distL="114300" distR="114300" simplePos="0" relativeHeight="251662336" behindDoc="0" locked="0" layoutInCell="1" allowOverlap="1" wp14:anchorId="1B0E6D49" wp14:editId="502CFEBE">
                <wp:simplePos x="0" y="0"/>
                <wp:positionH relativeFrom="column">
                  <wp:posOffset>544195</wp:posOffset>
                </wp:positionH>
                <wp:positionV relativeFrom="paragraph">
                  <wp:posOffset>299085</wp:posOffset>
                </wp:positionV>
                <wp:extent cx="1380490" cy="497840"/>
                <wp:effectExtent l="0" t="0" r="0" b="0"/>
                <wp:wrapSquare wrapText="bothSides"/>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 МИГ-Община Марица.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0490" cy="497840"/>
                        </a:xfrm>
                        <a:prstGeom prst="rect">
                          <a:avLst/>
                        </a:prstGeom>
                      </pic:spPr>
                    </pic:pic>
                  </a:graphicData>
                </a:graphic>
                <wp14:sizeRelH relativeFrom="page">
                  <wp14:pctWidth>0</wp14:pctWidth>
                </wp14:sizeRelH>
                <wp14:sizeRelV relativeFrom="page">
                  <wp14:pctHeight>0</wp14:pctHeight>
                </wp14:sizeRelV>
              </wp:anchor>
            </w:drawing>
          </w:r>
        </w:p>
        <w:p w14:paraId="5C17C12B" w14:textId="1A8A4D47" w:rsidR="00742D33" w:rsidRPr="00742D33" w:rsidRDefault="00742D33" w:rsidP="00742D33">
          <w:pPr>
            <w:snapToGrid w:val="0"/>
            <w:spacing w:after="160" w:line="276" w:lineRule="auto"/>
            <w:jc w:val="center"/>
            <w:rPr>
              <w:rFonts w:ascii="Calibri" w:eastAsia="Calibri" w:hAnsi="Calibri"/>
              <w:b/>
              <w:snapToGrid/>
              <w:sz w:val="22"/>
              <w:szCs w:val="22"/>
              <w:lang w:val="bg-BG"/>
            </w:rPr>
          </w:pPr>
        </w:p>
      </w:tc>
    </w:tr>
    <w:tr w:rsidR="00742D33" w:rsidRPr="00742D33" w14:paraId="40544B6F" w14:textId="77777777" w:rsidTr="00742D33">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63AFEF9" w14:textId="77777777" w:rsidR="00742D33" w:rsidRPr="00742D33" w:rsidRDefault="00742D33" w:rsidP="00742D33">
          <w:pPr>
            <w:snapToGrid w:val="0"/>
            <w:spacing w:after="160" w:line="276" w:lineRule="auto"/>
            <w:jc w:val="center"/>
            <w:rPr>
              <w:rFonts w:eastAsia="Calibri"/>
              <w:b/>
              <w:iCs/>
              <w:snapToGrid/>
              <w:sz w:val="20"/>
              <w:lang w:val="bg-BG"/>
            </w:rPr>
          </w:pPr>
          <w:r w:rsidRPr="00742D33">
            <w:rPr>
              <w:rFonts w:eastAsia="Calibri"/>
              <w:b/>
              <w:iCs/>
              <w:snapToGrid/>
              <w:sz w:val="20"/>
              <w:lang w:val="bg-BG"/>
            </w:rPr>
            <w:t>ВОДЕНО ОТ ОБЩНОСТИТЕ МЕСТНО РАЗВИТИЕ</w:t>
          </w:r>
        </w:p>
      </w:tc>
    </w:tr>
  </w:tbl>
  <w:p w14:paraId="33E6D854" w14:textId="4D0E93CF" w:rsidR="00C47B0F" w:rsidRDefault="00C47B0F">
    <w:pPr>
      <w:pStyle w:val="aa"/>
      <w:rPr>
        <w:lang w:val="bg-BG"/>
      </w:rPr>
    </w:pPr>
  </w:p>
  <w:p w14:paraId="783A0C6A" w14:textId="77777777" w:rsidR="00742D33" w:rsidRPr="00742D33" w:rsidRDefault="00742D33">
    <w:pPr>
      <w:pStyle w:val="aa"/>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o Marinov">
    <w15:presenceInfo w15:providerId="AD" w15:userId="S-1-5-21-1957994488-823518204-682003330-4084"/>
  </w15:person>
  <w15:person w15:author="Maria Vangelova">
    <w15:presenceInfo w15:providerId="AD" w15:userId="S-1-5-21-1957994488-823518204-682003330-8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E6"/>
    <w:rsid w:val="00000705"/>
    <w:rsid w:val="00000949"/>
    <w:rsid w:val="000014CC"/>
    <w:rsid w:val="000026BB"/>
    <w:rsid w:val="000027A7"/>
    <w:rsid w:val="00002BCC"/>
    <w:rsid w:val="00003E24"/>
    <w:rsid w:val="0000521B"/>
    <w:rsid w:val="00006CD3"/>
    <w:rsid w:val="00006F2B"/>
    <w:rsid w:val="000071D1"/>
    <w:rsid w:val="0000771B"/>
    <w:rsid w:val="0001006C"/>
    <w:rsid w:val="0001074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BAD"/>
    <w:rsid w:val="00023D08"/>
    <w:rsid w:val="00023EA6"/>
    <w:rsid w:val="0002571E"/>
    <w:rsid w:val="00025C3D"/>
    <w:rsid w:val="00030352"/>
    <w:rsid w:val="000305ED"/>
    <w:rsid w:val="00030ADD"/>
    <w:rsid w:val="00030CDC"/>
    <w:rsid w:val="00031754"/>
    <w:rsid w:val="00031BAC"/>
    <w:rsid w:val="00031D8B"/>
    <w:rsid w:val="00031F2A"/>
    <w:rsid w:val="00031FD4"/>
    <w:rsid w:val="00032E34"/>
    <w:rsid w:val="00032F4A"/>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3B53"/>
    <w:rsid w:val="000644B8"/>
    <w:rsid w:val="00064E26"/>
    <w:rsid w:val="0006592A"/>
    <w:rsid w:val="00065B3C"/>
    <w:rsid w:val="00066FB6"/>
    <w:rsid w:val="00067140"/>
    <w:rsid w:val="000671EF"/>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1A9"/>
    <w:rsid w:val="00086E25"/>
    <w:rsid w:val="0008743A"/>
    <w:rsid w:val="00090CE6"/>
    <w:rsid w:val="000910E2"/>
    <w:rsid w:val="000915E1"/>
    <w:rsid w:val="0009311E"/>
    <w:rsid w:val="00093383"/>
    <w:rsid w:val="00095872"/>
    <w:rsid w:val="0009781D"/>
    <w:rsid w:val="000978FF"/>
    <w:rsid w:val="000A060D"/>
    <w:rsid w:val="000A1F79"/>
    <w:rsid w:val="000A2419"/>
    <w:rsid w:val="000A29E6"/>
    <w:rsid w:val="000A3EC8"/>
    <w:rsid w:val="000A3F23"/>
    <w:rsid w:val="000A4215"/>
    <w:rsid w:val="000A5466"/>
    <w:rsid w:val="000A64E8"/>
    <w:rsid w:val="000A7B63"/>
    <w:rsid w:val="000A7D03"/>
    <w:rsid w:val="000A7F0D"/>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814"/>
    <w:rsid w:val="001136D7"/>
    <w:rsid w:val="00113740"/>
    <w:rsid w:val="00114533"/>
    <w:rsid w:val="00116FBC"/>
    <w:rsid w:val="00117007"/>
    <w:rsid w:val="00117651"/>
    <w:rsid w:val="00120647"/>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591A"/>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97547"/>
    <w:rsid w:val="001A05DF"/>
    <w:rsid w:val="001A091C"/>
    <w:rsid w:val="001A12EE"/>
    <w:rsid w:val="001A1A65"/>
    <w:rsid w:val="001A1E82"/>
    <w:rsid w:val="001A3182"/>
    <w:rsid w:val="001A4592"/>
    <w:rsid w:val="001A4C22"/>
    <w:rsid w:val="001A6655"/>
    <w:rsid w:val="001A78F6"/>
    <w:rsid w:val="001A7B06"/>
    <w:rsid w:val="001A7F83"/>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047"/>
    <w:rsid w:val="001C583F"/>
    <w:rsid w:val="001C6171"/>
    <w:rsid w:val="001C6F08"/>
    <w:rsid w:val="001D1443"/>
    <w:rsid w:val="001D2264"/>
    <w:rsid w:val="001D4DDA"/>
    <w:rsid w:val="001D5523"/>
    <w:rsid w:val="001D5C75"/>
    <w:rsid w:val="001D7A3F"/>
    <w:rsid w:val="001D7CEF"/>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52"/>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2D5C"/>
    <w:rsid w:val="00224012"/>
    <w:rsid w:val="00225F4D"/>
    <w:rsid w:val="00226F6E"/>
    <w:rsid w:val="002271B3"/>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7D"/>
    <w:rsid w:val="002408D4"/>
    <w:rsid w:val="00242BD2"/>
    <w:rsid w:val="00243205"/>
    <w:rsid w:val="0024394A"/>
    <w:rsid w:val="00243B75"/>
    <w:rsid w:val="00243B9E"/>
    <w:rsid w:val="00244896"/>
    <w:rsid w:val="00245510"/>
    <w:rsid w:val="00246486"/>
    <w:rsid w:val="00246E78"/>
    <w:rsid w:val="00247649"/>
    <w:rsid w:val="00250947"/>
    <w:rsid w:val="00250C33"/>
    <w:rsid w:val="00250E0B"/>
    <w:rsid w:val="00251718"/>
    <w:rsid w:val="0025180A"/>
    <w:rsid w:val="00252676"/>
    <w:rsid w:val="00252C12"/>
    <w:rsid w:val="00252CE7"/>
    <w:rsid w:val="00255125"/>
    <w:rsid w:val="002557F5"/>
    <w:rsid w:val="002562DB"/>
    <w:rsid w:val="00256738"/>
    <w:rsid w:val="00256963"/>
    <w:rsid w:val="00260297"/>
    <w:rsid w:val="002602F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0A1"/>
    <w:rsid w:val="00272664"/>
    <w:rsid w:val="0027384C"/>
    <w:rsid w:val="00275977"/>
    <w:rsid w:val="00275BBC"/>
    <w:rsid w:val="00276910"/>
    <w:rsid w:val="00280441"/>
    <w:rsid w:val="0028317E"/>
    <w:rsid w:val="002832B8"/>
    <w:rsid w:val="002833C9"/>
    <w:rsid w:val="00283758"/>
    <w:rsid w:val="00283BCB"/>
    <w:rsid w:val="0028438F"/>
    <w:rsid w:val="002845ED"/>
    <w:rsid w:val="00284A13"/>
    <w:rsid w:val="00284AB3"/>
    <w:rsid w:val="0028522B"/>
    <w:rsid w:val="00285956"/>
    <w:rsid w:val="00285E15"/>
    <w:rsid w:val="00285ED5"/>
    <w:rsid w:val="00285F06"/>
    <w:rsid w:val="00286384"/>
    <w:rsid w:val="00286A1B"/>
    <w:rsid w:val="0028758D"/>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0CC7"/>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29C"/>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A54"/>
    <w:rsid w:val="002F5DF6"/>
    <w:rsid w:val="002F5EEA"/>
    <w:rsid w:val="002F643D"/>
    <w:rsid w:val="002F6602"/>
    <w:rsid w:val="002F6CE0"/>
    <w:rsid w:val="002F6E7C"/>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5AC"/>
    <w:rsid w:val="0031526F"/>
    <w:rsid w:val="0032152C"/>
    <w:rsid w:val="00321568"/>
    <w:rsid w:val="0032186B"/>
    <w:rsid w:val="00321D3B"/>
    <w:rsid w:val="0032361C"/>
    <w:rsid w:val="00323DF6"/>
    <w:rsid w:val="0032403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372F1"/>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0420"/>
    <w:rsid w:val="00361197"/>
    <w:rsid w:val="00361CF8"/>
    <w:rsid w:val="00361DC5"/>
    <w:rsid w:val="00361EDC"/>
    <w:rsid w:val="00362501"/>
    <w:rsid w:val="00362B95"/>
    <w:rsid w:val="0036544A"/>
    <w:rsid w:val="0036794B"/>
    <w:rsid w:val="003711E8"/>
    <w:rsid w:val="00371FC7"/>
    <w:rsid w:val="00372920"/>
    <w:rsid w:val="00373F9A"/>
    <w:rsid w:val="0037400D"/>
    <w:rsid w:val="0037467E"/>
    <w:rsid w:val="003755F2"/>
    <w:rsid w:val="00375906"/>
    <w:rsid w:val="00376D35"/>
    <w:rsid w:val="00381496"/>
    <w:rsid w:val="0038216A"/>
    <w:rsid w:val="003824AE"/>
    <w:rsid w:val="00382EDD"/>
    <w:rsid w:val="00382F59"/>
    <w:rsid w:val="00383049"/>
    <w:rsid w:val="00383BEE"/>
    <w:rsid w:val="00384688"/>
    <w:rsid w:val="003849E6"/>
    <w:rsid w:val="00384FF7"/>
    <w:rsid w:val="0038571C"/>
    <w:rsid w:val="0038633D"/>
    <w:rsid w:val="00386525"/>
    <w:rsid w:val="00386963"/>
    <w:rsid w:val="003870F1"/>
    <w:rsid w:val="003876CA"/>
    <w:rsid w:val="00390465"/>
    <w:rsid w:val="0039169D"/>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49F"/>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6C8"/>
    <w:rsid w:val="003D4922"/>
    <w:rsid w:val="003D5248"/>
    <w:rsid w:val="003D64DA"/>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2EBE"/>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0611"/>
    <w:rsid w:val="00442714"/>
    <w:rsid w:val="0044284C"/>
    <w:rsid w:val="00442A7E"/>
    <w:rsid w:val="00443CF0"/>
    <w:rsid w:val="0044581B"/>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1822"/>
    <w:rsid w:val="00482A73"/>
    <w:rsid w:val="00483398"/>
    <w:rsid w:val="00484580"/>
    <w:rsid w:val="00484CAD"/>
    <w:rsid w:val="004850E9"/>
    <w:rsid w:val="00485411"/>
    <w:rsid w:val="0048635E"/>
    <w:rsid w:val="00486BFC"/>
    <w:rsid w:val="00486D7F"/>
    <w:rsid w:val="00487AE3"/>
    <w:rsid w:val="00487CA7"/>
    <w:rsid w:val="00492109"/>
    <w:rsid w:val="00493009"/>
    <w:rsid w:val="0049316C"/>
    <w:rsid w:val="004950A8"/>
    <w:rsid w:val="004954B2"/>
    <w:rsid w:val="00495AC7"/>
    <w:rsid w:val="00496A79"/>
    <w:rsid w:val="004A1877"/>
    <w:rsid w:val="004A223F"/>
    <w:rsid w:val="004A23CB"/>
    <w:rsid w:val="004A257C"/>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40F"/>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DF6"/>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66C"/>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565DF"/>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62B"/>
    <w:rsid w:val="005A4BED"/>
    <w:rsid w:val="005A5941"/>
    <w:rsid w:val="005A7192"/>
    <w:rsid w:val="005A72DC"/>
    <w:rsid w:val="005A7A99"/>
    <w:rsid w:val="005A7C2D"/>
    <w:rsid w:val="005B06AE"/>
    <w:rsid w:val="005B22A2"/>
    <w:rsid w:val="005B2395"/>
    <w:rsid w:val="005B2C77"/>
    <w:rsid w:val="005B3B6F"/>
    <w:rsid w:val="005B3FDA"/>
    <w:rsid w:val="005B7842"/>
    <w:rsid w:val="005C0A09"/>
    <w:rsid w:val="005C0CA9"/>
    <w:rsid w:val="005C1E38"/>
    <w:rsid w:val="005C2486"/>
    <w:rsid w:val="005C263A"/>
    <w:rsid w:val="005C36B9"/>
    <w:rsid w:val="005C36C4"/>
    <w:rsid w:val="005C4700"/>
    <w:rsid w:val="005C5879"/>
    <w:rsid w:val="005C6206"/>
    <w:rsid w:val="005C6A97"/>
    <w:rsid w:val="005C6B55"/>
    <w:rsid w:val="005C7C64"/>
    <w:rsid w:val="005C7F9E"/>
    <w:rsid w:val="005C7FD0"/>
    <w:rsid w:val="005D15C1"/>
    <w:rsid w:val="005D199B"/>
    <w:rsid w:val="005D268F"/>
    <w:rsid w:val="005D386C"/>
    <w:rsid w:val="005D4776"/>
    <w:rsid w:val="005D588F"/>
    <w:rsid w:val="005D5CED"/>
    <w:rsid w:val="005D75C7"/>
    <w:rsid w:val="005E01CA"/>
    <w:rsid w:val="005E03D1"/>
    <w:rsid w:val="005E17BC"/>
    <w:rsid w:val="005E2092"/>
    <w:rsid w:val="005E5301"/>
    <w:rsid w:val="005E6262"/>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44E8"/>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2FE"/>
    <w:rsid w:val="00631D52"/>
    <w:rsid w:val="006322A2"/>
    <w:rsid w:val="006322BA"/>
    <w:rsid w:val="0063247C"/>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3C63"/>
    <w:rsid w:val="006A4055"/>
    <w:rsid w:val="006A40A4"/>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2D8B"/>
    <w:rsid w:val="006C3954"/>
    <w:rsid w:val="006C588B"/>
    <w:rsid w:val="006C59DE"/>
    <w:rsid w:val="006C7FC6"/>
    <w:rsid w:val="006D020E"/>
    <w:rsid w:val="006D090D"/>
    <w:rsid w:val="006D101F"/>
    <w:rsid w:val="006D1536"/>
    <w:rsid w:val="006D25DB"/>
    <w:rsid w:val="006D3AC3"/>
    <w:rsid w:val="006D3F3F"/>
    <w:rsid w:val="006D4521"/>
    <w:rsid w:val="006D4542"/>
    <w:rsid w:val="006D54B3"/>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B17"/>
    <w:rsid w:val="006F3C0A"/>
    <w:rsid w:val="006F3E55"/>
    <w:rsid w:val="006F68C1"/>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174CC"/>
    <w:rsid w:val="0072022D"/>
    <w:rsid w:val="00720529"/>
    <w:rsid w:val="0072056F"/>
    <w:rsid w:val="00720E8C"/>
    <w:rsid w:val="0072192C"/>
    <w:rsid w:val="00722ADB"/>
    <w:rsid w:val="0072313D"/>
    <w:rsid w:val="007235BB"/>
    <w:rsid w:val="007245AC"/>
    <w:rsid w:val="00724ED6"/>
    <w:rsid w:val="007255E6"/>
    <w:rsid w:val="00726AD6"/>
    <w:rsid w:val="00726BF9"/>
    <w:rsid w:val="00730330"/>
    <w:rsid w:val="00730773"/>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2D33"/>
    <w:rsid w:val="00743052"/>
    <w:rsid w:val="00743AEB"/>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0FC1"/>
    <w:rsid w:val="007A13C7"/>
    <w:rsid w:val="007A19AD"/>
    <w:rsid w:val="007A23AE"/>
    <w:rsid w:val="007A24EC"/>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3E56"/>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392"/>
    <w:rsid w:val="00800A29"/>
    <w:rsid w:val="00800BFE"/>
    <w:rsid w:val="00800E7E"/>
    <w:rsid w:val="00804351"/>
    <w:rsid w:val="00804D67"/>
    <w:rsid w:val="00807A20"/>
    <w:rsid w:val="00807D5F"/>
    <w:rsid w:val="008101EC"/>
    <w:rsid w:val="008107C3"/>
    <w:rsid w:val="00810901"/>
    <w:rsid w:val="008126B5"/>
    <w:rsid w:val="0081281A"/>
    <w:rsid w:val="008132B4"/>
    <w:rsid w:val="008135FB"/>
    <w:rsid w:val="00814FE5"/>
    <w:rsid w:val="008152FD"/>
    <w:rsid w:val="00815618"/>
    <w:rsid w:val="0081567B"/>
    <w:rsid w:val="00816336"/>
    <w:rsid w:val="008163DE"/>
    <w:rsid w:val="00817FD3"/>
    <w:rsid w:val="008225FD"/>
    <w:rsid w:val="008255E1"/>
    <w:rsid w:val="00825718"/>
    <w:rsid w:val="00825817"/>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279"/>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3AE0"/>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863"/>
    <w:rsid w:val="00873DA9"/>
    <w:rsid w:val="008743C0"/>
    <w:rsid w:val="008750A4"/>
    <w:rsid w:val="0087577B"/>
    <w:rsid w:val="00877643"/>
    <w:rsid w:val="008805F7"/>
    <w:rsid w:val="008813B9"/>
    <w:rsid w:val="008817A0"/>
    <w:rsid w:val="008817F3"/>
    <w:rsid w:val="00882104"/>
    <w:rsid w:val="00882325"/>
    <w:rsid w:val="00883B3D"/>
    <w:rsid w:val="008843EF"/>
    <w:rsid w:val="0088456B"/>
    <w:rsid w:val="00886679"/>
    <w:rsid w:val="00886894"/>
    <w:rsid w:val="00886981"/>
    <w:rsid w:val="00886D04"/>
    <w:rsid w:val="008875A6"/>
    <w:rsid w:val="00890AB8"/>
    <w:rsid w:val="00890EFF"/>
    <w:rsid w:val="00890FB7"/>
    <w:rsid w:val="00891353"/>
    <w:rsid w:val="00891C77"/>
    <w:rsid w:val="00891CC6"/>
    <w:rsid w:val="00891E87"/>
    <w:rsid w:val="00892735"/>
    <w:rsid w:val="00892A11"/>
    <w:rsid w:val="00892FDA"/>
    <w:rsid w:val="00893CDA"/>
    <w:rsid w:val="00894F7F"/>
    <w:rsid w:val="0089516E"/>
    <w:rsid w:val="008964D5"/>
    <w:rsid w:val="0089665F"/>
    <w:rsid w:val="00897E4D"/>
    <w:rsid w:val="008A11CF"/>
    <w:rsid w:val="008A1D55"/>
    <w:rsid w:val="008A23D9"/>
    <w:rsid w:val="008A37C1"/>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562D"/>
    <w:rsid w:val="008D7EAB"/>
    <w:rsid w:val="008E0F83"/>
    <w:rsid w:val="008E10C7"/>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07E84"/>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48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0DF1"/>
    <w:rsid w:val="00981803"/>
    <w:rsid w:val="009828D5"/>
    <w:rsid w:val="00982F48"/>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6C9C"/>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6397"/>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578AB"/>
    <w:rsid w:val="00A57B1D"/>
    <w:rsid w:val="00A60204"/>
    <w:rsid w:val="00A60417"/>
    <w:rsid w:val="00A60F14"/>
    <w:rsid w:val="00A613B4"/>
    <w:rsid w:val="00A6144F"/>
    <w:rsid w:val="00A620B8"/>
    <w:rsid w:val="00A62128"/>
    <w:rsid w:val="00A62141"/>
    <w:rsid w:val="00A62C3B"/>
    <w:rsid w:val="00A62EA8"/>
    <w:rsid w:val="00A63372"/>
    <w:rsid w:val="00A635CD"/>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326"/>
    <w:rsid w:val="00A86535"/>
    <w:rsid w:val="00A868CB"/>
    <w:rsid w:val="00A87329"/>
    <w:rsid w:val="00A87E3A"/>
    <w:rsid w:val="00A87EF4"/>
    <w:rsid w:val="00A90F5A"/>
    <w:rsid w:val="00A91149"/>
    <w:rsid w:val="00A9324F"/>
    <w:rsid w:val="00A94505"/>
    <w:rsid w:val="00A95B42"/>
    <w:rsid w:val="00A95EF2"/>
    <w:rsid w:val="00A960A3"/>
    <w:rsid w:val="00A96223"/>
    <w:rsid w:val="00A971FD"/>
    <w:rsid w:val="00A97762"/>
    <w:rsid w:val="00AA12F9"/>
    <w:rsid w:val="00AA2FE0"/>
    <w:rsid w:val="00AA402D"/>
    <w:rsid w:val="00AA46C5"/>
    <w:rsid w:val="00AA4E1C"/>
    <w:rsid w:val="00AA5190"/>
    <w:rsid w:val="00AA529F"/>
    <w:rsid w:val="00AA6493"/>
    <w:rsid w:val="00AA6FBB"/>
    <w:rsid w:val="00AA72B3"/>
    <w:rsid w:val="00AB049D"/>
    <w:rsid w:val="00AB0519"/>
    <w:rsid w:val="00AB06CE"/>
    <w:rsid w:val="00AB1231"/>
    <w:rsid w:val="00AB1653"/>
    <w:rsid w:val="00AB19F0"/>
    <w:rsid w:val="00AB1CAF"/>
    <w:rsid w:val="00AB2584"/>
    <w:rsid w:val="00AB2C26"/>
    <w:rsid w:val="00AB41B5"/>
    <w:rsid w:val="00AB471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351"/>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17DB2"/>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722"/>
    <w:rsid w:val="00B3132F"/>
    <w:rsid w:val="00B33E4D"/>
    <w:rsid w:val="00B34B26"/>
    <w:rsid w:val="00B34B46"/>
    <w:rsid w:val="00B3581F"/>
    <w:rsid w:val="00B358ED"/>
    <w:rsid w:val="00B35B04"/>
    <w:rsid w:val="00B35E43"/>
    <w:rsid w:val="00B36903"/>
    <w:rsid w:val="00B375D0"/>
    <w:rsid w:val="00B40862"/>
    <w:rsid w:val="00B40973"/>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1802"/>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9E8"/>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581C"/>
    <w:rsid w:val="00BB6A26"/>
    <w:rsid w:val="00BB75FA"/>
    <w:rsid w:val="00BB7EDD"/>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F12A7"/>
    <w:rsid w:val="00BF1DAF"/>
    <w:rsid w:val="00BF2102"/>
    <w:rsid w:val="00BF2273"/>
    <w:rsid w:val="00BF26B5"/>
    <w:rsid w:val="00BF2DE7"/>
    <w:rsid w:val="00BF4930"/>
    <w:rsid w:val="00BF5348"/>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47B0F"/>
    <w:rsid w:val="00C50077"/>
    <w:rsid w:val="00C503D5"/>
    <w:rsid w:val="00C50AF1"/>
    <w:rsid w:val="00C51A28"/>
    <w:rsid w:val="00C51A9F"/>
    <w:rsid w:val="00C51D5F"/>
    <w:rsid w:val="00C51F8C"/>
    <w:rsid w:val="00C52161"/>
    <w:rsid w:val="00C530B2"/>
    <w:rsid w:val="00C53E1C"/>
    <w:rsid w:val="00C53F7A"/>
    <w:rsid w:val="00C559E7"/>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5993"/>
    <w:rsid w:val="00C75FA1"/>
    <w:rsid w:val="00C7674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8F6"/>
    <w:rsid w:val="00CE0EBD"/>
    <w:rsid w:val="00CE252C"/>
    <w:rsid w:val="00CE3490"/>
    <w:rsid w:val="00CE3D2E"/>
    <w:rsid w:val="00CE4186"/>
    <w:rsid w:val="00CE451A"/>
    <w:rsid w:val="00CE6331"/>
    <w:rsid w:val="00CE67CC"/>
    <w:rsid w:val="00CF2A27"/>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E79"/>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7D5"/>
    <w:rsid w:val="00D53236"/>
    <w:rsid w:val="00D55DD3"/>
    <w:rsid w:val="00D56031"/>
    <w:rsid w:val="00D56D29"/>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601"/>
    <w:rsid w:val="00D84F9D"/>
    <w:rsid w:val="00D85192"/>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6AF3"/>
    <w:rsid w:val="00DB7012"/>
    <w:rsid w:val="00DB7623"/>
    <w:rsid w:val="00DB7787"/>
    <w:rsid w:val="00DB7D17"/>
    <w:rsid w:val="00DB7E1B"/>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0B4"/>
    <w:rsid w:val="00DD4A6F"/>
    <w:rsid w:val="00DD4EEA"/>
    <w:rsid w:val="00DD5247"/>
    <w:rsid w:val="00DD707D"/>
    <w:rsid w:val="00DD7394"/>
    <w:rsid w:val="00DE0A17"/>
    <w:rsid w:val="00DE0F9E"/>
    <w:rsid w:val="00DE0FEA"/>
    <w:rsid w:val="00DE1C30"/>
    <w:rsid w:val="00DE2C01"/>
    <w:rsid w:val="00DE54C2"/>
    <w:rsid w:val="00DE5C3C"/>
    <w:rsid w:val="00DF0C01"/>
    <w:rsid w:val="00DF1523"/>
    <w:rsid w:val="00DF1C25"/>
    <w:rsid w:val="00DF1C3D"/>
    <w:rsid w:val="00DF1D23"/>
    <w:rsid w:val="00DF1D57"/>
    <w:rsid w:val="00DF3541"/>
    <w:rsid w:val="00DF47B3"/>
    <w:rsid w:val="00DF5041"/>
    <w:rsid w:val="00DF5579"/>
    <w:rsid w:val="00DF613C"/>
    <w:rsid w:val="00DF6926"/>
    <w:rsid w:val="00E02FAD"/>
    <w:rsid w:val="00E03C27"/>
    <w:rsid w:val="00E043BA"/>
    <w:rsid w:val="00E04A2E"/>
    <w:rsid w:val="00E0519D"/>
    <w:rsid w:val="00E06805"/>
    <w:rsid w:val="00E07F7C"/>
    <w:rsid w:val="00E10929"/>
    <w:rsid w:val="00E10AC8"/>
    <w:rsid w:val="00E10FE9"/>
    <w:rsid w:val="00E1110E"/>
    <w:rsid w:val="00E11F5D"/>
    <w:rsid w:val="00E11FEF"/>
    <w:rsid w:val="00E1383F"/>
    <w:rsid w:val="00E14DC8"/>
    <w:rsid w:val="00E16DE1"/>
    <w:rsid w:val="00E17B6C"/>
    <w:rsid w:val="00E17FB4"/>
    <w:rsid w:val="00E20942"/>
    <w:rsid w:val="00E20EF8"/>
    <w:rsid w:val="00E22708"/>
    <w:rsid w:val="00E23115"/>
    <w:rsid w:val="00E249C7"/>
    <w:rsid w:val="00E249C9"/>
    <w:rsid w:val="00E324A9"/>
    <w:rsid w:val="00E32EA3"/>
    <w:rsid w:val="00E33F85"/>
    <w:rsid w:val="00E341E6"/>
    <w:rsid w:val="00E359BD"/>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2225"/>
    <w:rsid w:val="00E52C55"/>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4A9E"/>
    <w:rsid w:val="00E65E5D"/>
    <w:rsid w:val="00E66652"/>
    <w:rsid w:val="00E67549"/>
    <w:rsid w:val="00E706DB"/>
    <w:rsid w:val="00E70821"/>
    <w:rsid w:val="00E71E45"/>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B57"/>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93F"/>
    <w:rsid w:val="00EB7404"/>
    <w:rsid w:val="00EB75F2"/>
    <w:rsid w:val="00EB76B8"/>
    <w:rsid w:val="00EB7CD2"/>
    <w:rsid w:val="00EB7D42"/>
    <w:rsid w:val="00EC05C3"/>
    <w:rsid w:val="00EC1607"/>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1845"/>
    <w:rsid w:val="00EF1ADB"/>
    <w:rsid w:val="00EF37CF"/>
    <w:rsid w:val="00EF3D4C"/>
    <w:rsid w:val="00EF4602"/>
    <w:rsid w:val="00EF74E7"/>
    <w:rsid w:val="00F000E6"/>
    <w:rsid w:val="00F00BF6"/>
    <w:rsid w:val="00F01D0C"/>
    <w:rsid w:val="00F02F3E"/>
    <w:rsid w:val="00F058EE"/>
    <w:rsid w:val="00F06396"/>
    <w:rsid w:val="00F0728B"/>
    <w:rsid w:val="00F1179E"/>
    <w:rsid w:val="00F11FEB"/>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13B"/>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5E"/>
    <w:rsid w:val="00F35FF3"/>
    <w:rsid w:val="00F37618"/>
    <w:rsid w:val="00F3798C"/>
    <w:rsid w:val="00F403B4"/>
    <w:rsid w:val="00F40494"/>
    <w:rsid w:val="00F4059B"/>
    <w:rsid w:val="00F408C1"/>
    <w:rsid w:val="00F40A51"/>
    <w:rsid w:val="00F41418"/>
    <w:rsid w:val="00F42D4C"/>
    <w:rsid w:val="00F430F7"/>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A74BC"/>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704D"/>
    <w:rsid w:val="00FE7554"/>
    <w:rsid w:val="00FF0499"/>
    <w:rsid w:val="00FF0A42"/>
    <w:rsid w:val="00FF2202"/>
    <w:rsid w:val="00FF33C8"/>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3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7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A86326"/>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7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A86326"/>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8553">
      <w:bodyDiv w:val="1"/>
      <w:marLeft w:val="0"/>
      <w:marRight w:val="0"/>
      <w:marTop w:val="0"/>
      <w:marBottom w:val="0"/>
      <w:divBdr>
        <w:top w:val="none" w:sz="0" w:space="0" w:color="auto"/>
        <w:left w:val="none" w:sz="0" w:space="0" w:color="auto"/>
        <w:bottom w:val="none" w:sz="0" w:space="0" w:color="auto"/>
        <w:right w:val="none" w:sz="0" w:space="0" w:color="auto"/>
      </w:divBdr>
    </w:div>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 w:id="202782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D41A1-872E-411D-995B-2B510EE7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4128</Words>
  <Characters>23534</Characters>
  <Application>Microsoft Office Word</Application>
  <DocSecurity>0</DocSecurity>
  <Lines>196</Lines>
  <Paragraphs>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mlsp</Company>
  <LinksUpToDate>false</LinksUpToDate>
  <CharactersWithSpaces>27607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efipp</dc:creator>
  <cp:lastModifiedBy>MIG</cp:lastModifiedBy>
  <cp:revision>31</cp:revision>
  <cp:lastPrinted>2020-03-09T11:18:00Z</cp:lastPrinted>
  <dcterms:created xsi:type="dcterms:W3CDTF">2019-02-25T14:14:00Z</dcterms:created>
  <dcterms:modified xsi:type="dcterms:W3CDTF">2020-04-16T09:15:00Z</dcterms:modified>
</cp:coreProperties>
</file>